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OLIVEIRA, Everton Cardoso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FERNANDES, Aparecida de Lima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Universidade XXXX;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Empresa YYYY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Descrever as informações gerais que permitam ao leitor entender sobre o que se trata seu tema de estudo.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Síntese dos objetivos da pesquisa.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Descreve os métodos e técnicas utilizadas para execução do estudo, abordando o controle das condições experimentais, as técnicas de coleta de dados e as análises estatísticas realizadas.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Deve descrever os resultados encontrados na pesquisa. Evitar repetir informações descritas na introdução. Para trabalhos experimentais é importante deixar claro seus dados numéricos.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Limite-se a descrever conclusões que sejam apoiadas pelos seus resultados. Evite conclusões que não estejam diretamente ligadas com seus resultados.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Aceitação; análise de correspondência; análise sensorial; consumidor.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 UFPE, Departamento de Análise se Alimentos,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  <w:rtl w:val="0"/>
        </w:rPr>
        <w:t xml:space="preserve">everton@gmail.com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 UFC, Departamento de estatística,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  <w:rtl w:val="0"/>
        </w:rPr>
        <w:t xml:space="preserve">aparecida@gamil.com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left="-1440" w:right="-1440" w:firstLine="0"/>
      <w:rPr/>
    </w:pPr>
    <w:r w:rsidDel="00000000" w:rsidR="00000000" w:rsidRPr="00000000">
      <w:rPr/>
      <w:drawing>
        <wp:inline distB="114300" distT="114300" distL="114300" distR="114300">
          <wp:extent cx="7747088" cy="1109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7088" cy="110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