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i w:val="1"/>
          <w:iCs w:val="1"/>
          <w:color w:val="404040"/>
          <w:sz w:val="22"/>
          <w:szCs w:val="22"/>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8" w:top="1871" w:left="1644" w:right="1644" w:header="0" w:footer="0"/>
          <w:pgNumType w:start="1"/>
          <w:cols w:equalWidth="0" w:num="2">
            <w:col w:space="708" w:w="3954.9999999999995"/>
            <w:col w:space="0" w:w="3954.9999999999995"/>
          </w:cols>
        </w:sectPr>
      </w:pPr>
      <w:r w:rsidDel="00000000" w:rsidR="00000000" w:rsidRPr="00000000">
        <w:rPr>
          <w:rtl w:val="0"/>
        </w:rPr>
      </w:r>
    </w:p>
    <w:p w:rsidR="00000000" w:rsidDel="00000000" w:rsidP="00000000" w:rsidRDefault="00000000" w:rsidRPr="00000000" w14:paraId="00000002">
      <w:pPr>
        <w:jc w:val="center"/>
        <w:rPr>
          <w:rFonts w:ascii="Liberation Sans" w:cs="Liberation Sans" w:eastAsia="Liberation Sans" w:hAnsi="Liberation Sans"/>
          <w:sz w:val="22"/>
          <w:szCs w:val="22"/>
        </w:rPr>
      </w:pPr>
      <w:r w:rsidDel="00000000" w:rsidR="00000000" w:rsidRPr="00000000">
        <w:rPr>
          <w:rFonts w:ascii="Liberation Sans" w:cs="Liberation Sans" w:eastAsia="Liberation Sans" w:hAnsi="Liberation Sans"/>
          <w:b w:val="1"/>
          <w:bCs w:val="1"/>
          <w:sz w:val="22"/>
          <w:szCs w:val="22"/>
          <w:rtl w:val="0"/>
        </w:rPr>
        <w:t xml:space="preserve">The submission of each article should be done in 2 stages as follows:</w:t>
      </w:r>
      <w:r w:rsidDel="00000000" w:rsidR="00000000" w:rsidRPr="00000000">
        <w:rPr>
          <w:rtl w:val="0"/>
        </w:rPr>
      </w:r>
    </w:p>
    <w:p w:rsidR="00000000" w:rsidDel="00000000" w:rsidP="00000000" w:rsidRDefault="00000000" w:rsidRPr="00000000" w14:paraId="00000003">
      <w:pPr>
        <w:jc w:val="center"/>
        <w:rPr>
          <w:rFonts w:ascii="Liberation Sans" w:cs="Liberation Sans" w:eastAsia="Liberation Sans" w:hAnsi="Liberation Sans"/>
          <w:sz w:val="22"/>
          <w:szCs w:val="22"/>
        </w:rPr>
      </w:pPr>
      <w:r w:rsidDel="00000000" w:rsidR="00000000" w:rsidRPr="00000000">
        <w:rPr>
          <w:rtl w:val="0"/>
        </w:rPr>
      </w:r>
    </w:p>
    <w:p w:rsidR="00000000" w:rsidDel="00000000" w:rsidP="00000000" w:rsidRDefault="00000000" w:rsidRPr="00000000" w14:paraId="00000004">
      <w:pPr>
        <w:jc w:val="both"/>
        <w:rPr>
          <w:rFonts w:ascii="Liberation Sans" w:cs="Liberation Sans" w:eastAsia="Liberation Sans" w:hAnsi="Liberation Sans"/>
          <w:sz w:val="22"/>
          <w:szCs w:val="22"/>
        </w:rPr>
      </w:pPr>
      <w:r w:rsidDel="00000000" w:rsidR="00000000" w:rsidRPr="00000000">
        <w:rPr>
          <w:rFonts w:ascii="Liberation Sans" w:cs="Liberation Sans" w:eastAsia="Liberation Sans" w:hAnsi="Liberation Sans"/>
          <w:b w:val="1"/>
          <w:bCs w:val="1"/>
          <w:sz w:val="22"/>
          <w:szCs w:val="22"/>
          <w:rtl w:val="0"/>
        </w:rPr>
        <w:t xml:space="preserve">Stage 1:</w:t>
      </w:r>
      <w:r w:rsidDel="00000000" w:rsidR="00000000" w:rsidRPr="00000000">
        <w:rPr>
          <w:rFonts w:ascii="Liberation Sans" w:cs="Liberation Sans" w:eastAsia="Liberation Sans" w:hAnsi="Liberation Sans"/>
          <w:sz w:val="22"/>
          <w:szCs w:val="22"/>
          <w:rtl w:val="0"/>
        </w:rPr>
        <w:t xml:space="preserve"> Submit the article through the submission system. In the ABSTRACT section the author should insert a summary and keywords if the article is in Portuguese or Spanish. After this, an English version of the abstract should be included followed by keywords. If the article is submitted in English, the author should only insert the abstract and keywords in English.  The authors should choose the topics of the paper in the Paper Topics section. </w:t>
      </w:r>
    </w:p>
    <w:p w:rsidR="00000000" w:rsidDel="00000000" w:rsidP="00000000" w:rsidRDefault="00000000" w:rsidRPr="00000000" w14:paraId="00000005">
      <w:pPr>
        <w:jc w:val="both"/>
        <w:rPr>
          <w:rFonts w:ascii="Liberation Sans" w:cs="Liberation Sans" w:eastAsia="Liberation Sans" w:hAnsi="Liberation Sans"/>
          <w:sz w:val="22"/>
          <w:szCs w:val="22"/>
        </w:rPr>
      </w:pPr>
      <w:r w:rsidDel="00000000" w:rsidR="00000000" w:rsidRPr="00000000">
        <w:rPr>
          <w:rFonts w:ascii="Liberation Sans" w:cs="Liberation Sans" w:eastAsia="Liberation Sans" w:hAnsi="Liberation Sans"/>
          <w:sz w:val="22"/>
          <w:szCs w:val="22"/>
          <w:rtl w:val="0"/>
        </w:rPr>
        <w:t xml:space="preserve">The file to be uploaded should contain a first page with the same title inserted in the submission system, a summary, and keywords if the article in Portuguese or Spanish, and an English version of the abstract followed by keywords. If the article is submitted in English, the authors should only insert the abstract and keywords in English. Then the paper topics should be written in priority order of the classification area of the paper. </w:t>
      </w:r>
      <w:r w:rsidDel="00000000" w:rsidR="00000000" w:rsidRPr="00000000">
        <w:rPr>
          <w:rFonts w:ascii="Liberation Sans" w:cs="Liberation Sans" w:eastAsia="Liberation Sans" w:hAnsi="Liberation Sans"/>
          <w:b w:val="1"/>
          <w:bCs w:val="1"/>
          <w:sz w:val="22"/>
          <w:szCs w:val="22"/>
          <w:rtl w:val="0"/>
        </w:rPr>
        <w:t xml:space="preserve">There should have no information about authors</w:t>
      </w:r>
      <w:r w:rsidDel="00000000" w:rsidR="00000000" w:rsidRPr="00000000">
        <w:rPr>
          <w:rFonts w:ascii="Liberation Sans" w:cs="Liberation Sans" w:eastAsia="Liberation Sans" w:hAnsi="Liberation Sans"/>
          <w:sz w:val="22"/>
          <w:szCs w:val="22"/>
          <w:rtl w:val="0"/>
        </w:rPr>
        <w:t xml:space="preserve">.  The text of the paper starts on page 2.</w:t>
      </w:r>
    </w:p>
    <w:p w:rsidR="00000000" w:rsidDel="00000000" w:rsidP="00000000" w:rsidRDefault="00000000" w:rsidRPr="00000000" w14:paraId="00000006">
      <w:pPr>
        <w:jc w:val="both"/>
        <w:rPr>
          <w:rFonts w:ascii="Liberation Sans" w:cs="Liberation Sans" w:eastAsia="Liberation Sans" w:hAnsi="Liberation Sans"/>
          <w:sz w:val="22"/>
          <w:szCs w:val="22"/>
        </w:rPr>
      </w:pPr>
      <w:r w:rsidDel="00000000" w:rsidR="00000000" w:rsidRPr="00000000">
        <w:rPr>
          <w:rtl w:val="0"/>
        </w:rPr>
      </w:r>
    </w:p>
    <w:p w:rsidR="00000000" w:rsidDel="00000000" w:rsidP="00000000" w:rsidRDefault="00000000" w:rsidRPr="00000000" w14:paraId="00000007">
      <w:pPr>
        <w:jc w:val="both"/>
        <w:rPr>
          <w:rFonts w:ascii="Liberation Sans" w:cs="Liberation Sans" w:eastAsia="Liberation Sans" w:hAnsi="Liberation Sans"/>
          <w:sz w:val="22"/>
          <w:szCs w:val="22"/>
        </w:rPr>
      </w:pPr>
      <w:r w:rsidDel="00000000" w:rsidR="00000000" w:rsidRPr="00000000">
        <w:rPr>
          <w:rFonts w:ascii="Liberation Sans" w:cs="Liberation Sans" w:eastAsia="Liberation Sans" w:hAnsi="Liberation Sans"/>
          <w:b w:val="1"/>
          <w:bCs w:val="1"/>
          <w:sz w:val="22"/>
          <w:szCs w:val="22"/>
          <w:rtl w:val="0"/>
        </w:rPr>
        <w:t xml:space="preserve">Stage 2: </w:t>
      </w:r>
      <w:r w:rsidDel="00000000" w:rsidR="00000000" w:rsidRPr="00000000">
        <w:rPr>
          <w:rFonts w:ascii="Liberation Sans" w:cs="Liberation Sans" w:eastAsia="Liberation Sans" w:hAnsi="Liberation Sans"/>
          <w:sz w:val="22"/>
          <w:szCs w:val="22"/>
          <w:rtl w:val="0"/>
        </w:rPr>
        <w:t xml:space="preserve">After the reviewers have accepted the work and the authors have received the respective letter of acceptance, the author should return to the submission system and perform a new upload with the final version of the article, that is the complete version expanding the information from the first stage.</w:t>
      </w:r>
    </w:p>
    <w:p w:rsidR="00000000" w:rsidDel="00000000" w:rsidP="00000000" w:rsidRDefault="00000000" w:rsidRPr="00000000" w14:paraId="00000008">
      <w:pPr>
        <w:jc w:val="both"/>
        <w:rPr>
          <w:rFonts w:ascii="Liberation Sans" w:cs="Liberation Sans" w:eastAsia="Liberation Sans" w:hAnsi="Liberation Sans"/>
          <w:sz w:val="22"/>
          <w:szCs w:val="22"/>
        </w:rPr>
      </w:pPr>
      <w:r w:rsidDel="00000000" w:rsidR="00000000" w:rsidRPr="00000000">
        <w:rPr>
          <w:rtl w:val="0"/>
        </w:rPr>
      </w:r>
    </w:p>
    <w:p w:rsidR="00000000" w:rsidDel="00000000" w:rsidP="00000000" w:rsidRDefault="00000000" w:rsidRPr="00000000" w14:paraId="00000009">
      <w:pPr>
        <w:jc w:val="both"/>
        <w:rPr>
          <w:rFonts w:ascii="Liberation Sans" w:cs="Liberation Sans" w:eastAsia="Liberation Sans" w:hAnsi="Liberation Sans"/>
          <w:sz w:val="22"/>
          <w:szCs w:val="22"/>
        </w:rPr>
      </w:pPr>
      <w:r w:rsidDel="00000000" w:rsidR="00000000" w:rsidRPr="00000000">
        <w:rPr>
          <w:rFonts w:ascii="Liberation Sans" w:cs="Liberation Sans" w:eastAsia="Liberation Sans" w:hAnsi="Liberation Sans"/>
          <w:sz w:val="22"/>
          <w:szCs w:val="22"/>
          <w:rtl w:val="0"/>
        </w:rPr>
        <w:t xml:space="preserve">1. First page: title, name, affiliation/address and email of each of the authors, a summary with keywords and paper topics (Portuguese) and the abstract with keywords and paper topics (English).</w:t>
      </w:r>
    </w:p>
    <w:p w:rsidR="00000000" w:rsidDel="00000000" w:rsidP="00000000" w:rsidRDefault="00000000" w:rsidRPr="00000000" w14:paraId="0000000A">
      <w:pPr>
        <w:jc w:val="both"/>
        <w:rPr>
          <w:rFonts w:ascii="Liberation Sans" w:cs="Liberation Sans" w:eastAsia="Liberation Sans" w:hAnsi="Liberation Sans"/>
          <w:sz w:val="22"/>
          <w:szCs w:val="22"/>
        </w:rPr>
      </w:pPr>
      <w:r w:rsidDel="00000000" w:rsidR="00000000" w:rsidRPr="00000000">
        <w:rPr>
          <w:rtl w:val="0"/>
        </w:rPr>
      </w:r>
    </w:p>
    <w:p w:rsidR="00000000" w:rsidDel="00000000" w:rsidP="00000000" w:rsidRDefault="00000000" w:rsidRPr="00000000" w14:paraId="0000000B">
      <w:pPr>
        <w:jc w:val="both"/>
        <w:rPr>
          <w:rFonts w:ascii="Liberation Sans" w:cs="Liberation Sans" w:eastAsia="Liberation Sans" w:hAnsi="Liberation Sans"/>
          <w:sz w:val="22"/>
          <w:szCs w:val="22"/>
        </w:rPr>
      </w:pPr>
      <w:r w:rsidDel="00000000" w:rsidR="00000000" w:rsidRPr="00000000">
        <w:rPr>
          <w:rFonts w:ascii="Liberation Sans" w:cs="Liberation Sans" w:eastAsia="Liberation Sans" w:hAnsi="Liberation Sans"/>
          <w:sz w:val="22"/>
          <w:szCs w:val="22"/>
          <w:rtl w:val="0"/>
        </w:rPr>
        <w:t xml:space="preserve">2. Second page - the text of the article (with a revised version of the original)</w:t>
      </w:r>
    </w:p>
    <w:p w:rsidR="00000000" w:rsidDel="00000000" w:rsidP="00000000" w:rsidRDefault="00000000" w:rsidRPr="00000000" w14:paraId="0000000C">
      <w:pPr>
        <w:jc w:val="both"/>
        <w:rPr>
          <w:rFonts w:ascii="Liberation Sans" w:cs="Liberation Sans" w:eastAsia="Liberation Sans" w:hAnsi="Liberation Sans"/>
          <w:sz w:val="22"/>
          <w:szCs w:val="22"/>
        </w:rPr>
      </w:pPr>
      <w:r w:rsidDel="00000000" w:rsidR="00000000" w:rsidRPr="00000000">
        <w:rPr>
          <w:rtl w:val="0"/>
        </w:rPr>
      </w:r>
    </w:p>
    <w:p w:rsidR="00000000" w:rsidDel="00000000" w:rsidP="00000000" w:rsidRDefault="00000000" w:rsidRPr="00000000" w14:paraId="0000000D">
      <w:pPr>
        <w:jc w:val="both"/>
        <w:rPr>
          <w:rFonts w:ascii="Cambria" w:cs="Cambria" w:eastAsia="Cambria" w:hAnsi="Cambria"/>
        </w:rPr>
      </w:pPr>
      <w:r w:rsidDel="00000000" w:rsidR="00000000" w:rsidRPr="00000000">
        <w:rPr>
          <w:rFonts w:ascii="Liberation Sans" w:cs="Liberation Sans" w:eastAsia="Liberation Sans" w:hAnsi="Liberation Sans"/>
          <w:sz w:val="22"/>
          <w:szCs w:val="22"/>
          <w:rtl w:val="0"/>
        </w:rPr>
        <w:t xml:space="preserve">The pre-formatted model (in Portuguese) which is attached is designed to help the authors with the correct format requested concerning page size, margins, types and size of fonts, spacing, etc. Therefore, the model given shows the final format, that is the one in which the article should appear after completing the two stages.</w:t>
      </w:r>
      <w:r w:rsidDel="00000000" w:rsidR="00000000" w:rsidRPr="00000000">
        <w:rPr>
          <w:rtl w:val="0"/>
        </w:rPr>
      </w:r>
    </w:p>
    <w:p w:rsidR="00000000" w:rsidDel="00000000" w:rsidP="00000000" w:rsidRDefault="00000000" w:rsidRPr="00000000" w14:paraId="0000000E">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0F">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0">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1">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2">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3">
      <w:pPr>
        <w:pageBreakBefore w:val="1"/>
        <w:jc w:val="center"/>
        <w:rPr>
          <w:sz w:val="22"/>
          <w:szCs w:val="22"/>
        </w:rPr>
      </w:pPr>
      <w:r w:rsidDel="00000000" w:rsidR="00000000" w:rsidRPr="00000000">
        <w:rPr>
          <w:b w:val="1"/>
          <w:bCs w:val="1"/>
          <w:sz w:val="26"/>
          <w:szCs w:val="26"/>
          <w:rtl w:val="0"/>
        </w:rPr>
        <w:t xml:space="preserve">ARTICLE TITLE (Times New Roman 13 - Centered and Bold)</w:t>
      </w:r>
      <w:r w:rsidDel="00000000" w:rsidR="00000000" w:rsidRPr="00000000">
        <w:rPr>
          <w:rtl w:val="0"/>
        </w:rPr>
      </w:r>
    </w:p>
    <w:p w:rsidR="00000000" w:rsidDel="00000000" w:rsidP="00000000" w:rsidRDefault="00000000" w:rsidRPr="00000000" w14:paraId="00000014">
      <w:pPr>
        <w:jc w:val="both"/>
        <w:rPr>
          <w:sz w:val="22"/>
          <w:szCs w:val="22"/>
        </w:rPr>
      </w:pPr>
      <w:r w:rsidDel="00000000" w:rsidR="00000000" w:rsidRPr="00000000">
        <w:rPr>
          <w:rtl w:val="0"/>
        </w:rPr>
      </w:r>
    </w:p>
    <w:p w:rsidR="00000000" w:rsidDel="00000000" w:rsidP="00000000" w:rsidRDefault="00000000" w:rsidRPr="00000000" w14:paraId="00000015">
      <w:pPr>
        <w:jc w:val="center"/>
        <w:rPr>
          <w:sz w:val="22"/>
          <w:szCs w:val="22"/>
        </w:rPr>
      </w:pPr>
      <w:r w:rsidDel="00000000" w:rsidR="00000000" w:rsidRPr="00000000">
        <w:rPr>
          <w:b w:val="1"/>
          <w:bCs w:val="1"/>
          <w:sz w:val="22"/>
          <w:szCs w:val="22"/>
          <w:rtl w:val="0"/>
        </w:rPr>
        <w:t xml:space="preserve">First Author (Times New Roman 11 – Centered and Bold)</w:t>
      </w:r>
      <w:r w:rsidDel="00000000" w:rsidR="00000000" w:rsidRPr="00000000">
        <w:rPr>
          <w:rtl w:val="0"/>
        </w:rPr>
      </w:r>
    </w:p>
    <w:p w:rsidR="00000000" w:rsidDel="00000000" w:rsidP="00000000" w:rsidRDefault="00000000" w:rsidRPr="00000000" w14:paraId="00000016">
      <w:pPr>
        <w:jc w:val="center"/>
        <w:rPr>
          <w:sz w:val="22"/>
          <w:szCs w:val="22"/>
        </w:rPr>
      </w:pPr>
      <w:r w:rsidDel="00000000" w:rsidR="00000000" w:rsidRPr="00000000">
        <w:rPr>
          <w:sz w:val="22"/>
          <w:szCs w:val="22"/>
          <w:rtl w:val="0"/>
        </w:rPr>
        <w:t xml:space="preserve">Affiliation (Times New Roman 11 – Centered)</w:t>
      </w:r>
    </w:p>
    <w:p w:rsidR="00000000" w:rsidDel="00000000" w:rsidP="00000000" w:rsidRDefault="00000000" w:rsidRPr="00000000" w14:paraId="00000017">
      <w:pPr>
        <w:jc w:val="center"/>
        <w:rPr>
          <w:sz w:val="22"/>
          <w:szCs w:val="22"/>
        </w:rPr>
      </w:pPr>
      <w:r w:rsidDel="00000000" w:rsidR="00000000" w:rsidRPr="00000000">
        <w:rPr>
          <w:sz w:val="22"/>
          <w:szCs w:val="22"/>
          <w:rtl w:val="0"/>
        </w:rPr>
        <w:t xml:space="preserve">Institution Address (Times New Roman 11 – Centered)</w:t>
      </w:r>
    </w:p>
    <w:p w:rsidR="00000000" w:rsidDel="00000000" w:rsidP="00000000" w:rsidRDefault="00000000" w:rsidRPr="00000000" w14:paraId="00000018">
      <w:pPr>
        <w:jc w:val="center"/>
        <w:rPr>
          <w:sz w:val="22"/>
          <w:szCs w:val="22"/>
        </w:rPr>
      </w:pPr>
      <w:r w:rsidDel="00000000" w:rsidR="00000000" w:rsidRPr="00000000">
        <w:rPr>
          <w:sz w:val="22"/>
          <w:szCs w:val="22"/>
          <w:rtl w:val="0"/>
        </w:rPr>
        <w:t xml:space="preserve">e-mail (Times New Roman 11 – Centered)</w:t>
      </w:r>
    </w:p>
    <w:p w:rsidR="00000000" w:rsidDel="00000000" w:rsidP="00000000" w:rsidRDefault="00000000" w:rsidRPr="00000000" w14:paraId="00000019">
      <w:pPr>
        <w:jc w:val="both"/>
        <w:rPr>
          <w:sz w:val="22"/>
          <w:szCs w:val="22"/>
        </w:rPr>
      </w:pPr>
      <w:r w:rsidDel="00000000" w:rsidR="00000000" w:rsidRPr="00000000">
        <w:rPr>
          <w:rtl w:val="0"/>
        </w:rPr>
      </w:r>
    </w:p>
    <w:p w:rsidR="00000000" w:rsidDel="00000000" w:rsidP="00000000" w:rsidRDefault="00000000" w:rsidRPr="00000000" w14:paraId="0000001A">
      <w:pPr>
        <w:jc w:val="center"/>
        <w:rPr>
          <w:sz w:val="22"/>
          <w:szCs w:val="22"/>
        </w:rPr>
      </w:pPr>
      <w:r w:rsidDel="00000000" w:rsidR="00000000" w:rsidRPr="00000000">
        <w:rPr>
          <w:b w:val="1"/>
          <w:bCs w:val="1"/>
          <w:sz w:val="22"/>
          <w:szCs w:val="22"/>
          <w:rtl w:val="0"/>
        </w:rPr>
        <w:t xml:space="preserve">Second Author</w:t>
      </w:r>
      <w:r w:rsidDel="00000000" w:rsidR="00000000" w:rsidRPr="00000000">
        <w:rPr>
          <w:rtl w:val="0"/>
        </w:rPr>
      </w:r>
    </w:p>
    <w:p w:rsidR="00000000" w:rsidDel="00000000" w:rsidP="00000000" w:rsidRDefault="00000000" w:rsidRPr="00000000" w14:paraId="0000001B">
      <w:pPr>
        <w:jc w:val="center"/>
        <w:rPr>
          <w:sz w:val="22"/>
          <w:szCs w:val="22"/>
        </w:rPr>
      </w:pPr>
      <w:r w:rsidDel="00000000" w:rsidR="00000000" w:rsidRPr="00000000">
        <w:rPr>
          <w:sz w:val="22"/>
          <w:szCs w:val="22"/>
          <w:rtl w:val="0"/>
        </w:rPr>
        <w:t xml:space="preserve">Affiliation</w:t>
      </w:r>
    </w:p>
    <w:p w:rsidR="00000000" w:rsidDel="00000000" w:rsidP="00000000" w:rsidRDefault="00000000" w:rsidRPr="00000000" w14:paraId="0000001C">
      <w:pPr>
        <w:jc w:val="center"/>
        <w:rPr>
          <w:sz w:val="22"/>
          <w:szCs w:val="22"/>
        </w:rPr>
      </w:pPr>
      <w:r w:rsidDel="00000000" w:rsidR="00000000" w:rsidRPr="00000000">
        <w:rPr>
          <w:sz w:val="22"/>
          <w:szCs w:val="22"/>
          <w:rtl w:val="0"/>
        </w:rPr>
        <w:t xml:space="preserve">Institution Address</w:t>
      </w:r>
    </w:p>
    <w:p w:rsidR="00000000" w:rsidDel="00000000" w:rsidP="00000000" w:rsidRDefault="00000000" w:rsidRPr="00000000" w14:paraId="0000001D">
      <w:pPr>
        <w:jc w:val="center"/>
        <w:rPr>
          <w:sz w:val="22"/>
          <w:szCs w:val="22"/>
        </w:rPr>
      </w:pPr>
      <w:r w:rsidDel="00000000" w:rsidR="00000000" w:rsidRPr="00000000">
        <w:rPr>
          <w:sz w:val="22"/>
          <w:szCs w:val="22"/>
          <w:rtl w:val="0"/>
        </w:rPr>
        <w:t xml:space="preserve">e-mail</w:t>
      </w:r>
    </w:p>
    <w:p w:rsidR="00000000" w:rsidDel="00000000" w:rsidP="00000000" w:rsidRDefault="00000000" w:rsidRPr="00000000" w14:paraId="0000001E">
      <w:pPr>
        <w:rPr>
          <w:sz w:val="22"/>
          <w:szCs w:val="22"/>
        </w:rPr>
      </w:pPr>
      <w:r w:rsidDel="00000000" w:rsidR="00000000" w:rsidRPr="00000000">
        <w:rPr>
          <w:rtl w:val="0"/>
        </w:rPr>
      </w:r>
    </w:p>
    <w:p w:rsidR="00000000" w:rsidDel="00000000" w:rsidP="00000000" w:rsidRDefault="00000000" w:rsidRPr="00000000" w14:paraId="0000001F">
      <w:pPr>
        <w:jc w:val="both"/>
        <w:rPr>
          <w:sz w:val="22"/>
          <w:szCs w:val="22"/>
        </w:rPr>
      </w:pPr>
      <w:r w:rsidDel="00000000" w:rsidR="00000000" w:rsidRPr="00000000">
        <w:rPr>
          <w:rtl w:val="0"/>
        </w:rPr>
      </w:r>
    </w:p>
    <w:p w:rsidR="00000000" w:rsidDel="00000000" w:rsidP="00000000" w:rsidRDefault="00000000" w:rsidRPr="00000000" w14:paraId="00000020">
      <w:pPr>
        <w:jc w:val="center"/>
        <w:rPr>
          <w:sz w:val="22"/>
          <w:szCs w:val="22"/>
        </w:rPr>
      </w:pPr>
      <w:r w:rsidDel="00000000" w:rsidR="00000000" w:rsidRPr="00000000">
        <w:rPr>
          <w:b w:val="1"/>
          <w:bCs w:val="1"/>
          <w:sz w:val="22"/>
          <w:szCs w:val="22"/>
          <w:rtl w:val="0"/>
        </w:rPr>
        <w:t xml:space="preserve">ABSTRACT</w:t>
      </w:r>
      <w:r w:rsidDel="00000000" w:rsidR="00000000" w:rsidRPr="00000000">
        <w:rPr>
          <w:rtl w:val="0"/>
        </w:rPr>
      </w:r>
    </w:p>
    <w:p w:rsidR="00000000" w:rsidDel="00000000" w:rsidP="00000000" w:rsidRDefault="00000000" w:rsidRPr="00000000" w14:paraId="00000021">
      <w:pPr>
        <w:ind w:firstLine="851"/>
        <w:jc w:val="both"/>
        <w:rPr>
          <w:sz w:val="22"/>
          <w:szCs w:val="22"/>
        </w:rPr>
      </w:pPr>
      <w:r w:rsidDel="00000000" w:rsidR="00000000" w:rsidRPr="00000000">
        <w:rPr>
          <w:sz w:val="22"/>
          <w:szCs w:val="22"/>
          <w:rtl w:val="0"/>
        </w:rPr>
        <w:t xml:space="preserve">This document presents the format for full papers to be published in the Annals of the XLVII SBPO. Title, affiliation, abstract, and keywords must be the same as the author informed when registering the paper through the submission system. The Abstract must not exceed 150 words.</w:t>
      </w:r>
    </w:p>
    <w:p w:rsidR="00000000" w:rsidDel="00000000" w:rsidP="00000000" w:rsidRDefault="00000000" w:rsidRPr="00000000" w14:paraId="00000022">
      <w:pPr>
        <w:jc w:val="both"/>
        <w:rPr>
          <w:sz w:val="22"/>
          <w:szCs w:val="22"/>
        </w:rPr>
      </w:pPr>
      <w:r w:rsidDel="00000000" w:rsidR="00000000" w:rsidRPr="00000000">
        <w:rPr>
          <w:rtl w:val="0"/>
        </w:rPr>
      </w:r>
    </w:p>
    <w:p w:rsidR="00000000" w:rsidDel="00000000" w:rsidP="00000000" w:rsidRDefault="00000000" w:rsidRPr="00000000" w14:paraId="00000023">
      <w:pPr>
        <w:jc w:val="both"/>
        <w:rPr>
          <w:sz w:val="22"/>
          <w:szCs w:val="22"/>
        </w:rPr>
      </w:pPr>
      <w:r w:rsidDel="00000000" w:rsidR="00000000" w:rsidRPr="00000000">
        <w:rPr>
          <w:b w:val="1"/>
          <w:bCs w:val="1"/>
          <w:sz w:val="22"/>
          <w:szCs w:val="22"/>
          <w:rtl w:val="0"/>
        </w:rPr>
        <w:t xml:space="preserve">KEYWORDS. First keyword. Second keyword. Last keyword. </w:t>
      </w:r>
      <w:r w:rsidDel="00000000" w:rsidR="00000000" w:rsidRPr="00000000">
        <w:rPr>
          <w:rtl w:val="0"/>
        </w:rPr>
      </w:r>
    </w:p>
    <w:p w:rsidR="00000000" w:rsidDel="00000000" w:rsidP="00000000" w:rsidRDefault="00000000" w:rsidRPr="00000000" w14:paraId="00000024">
      <w:pPr>
        <w:jc w:val="both"/>
        <w:rPr>
          <w:sz w:val="22"/>
          <w:szCs w:val="22"/>
        </w:rPr>
      </w:pPr>
      <w:r w:rsidDel="00000000" w:rsidR="00000000" w:rsidRPr="00000000">
        <w:rPr>
          <w:rtl w:val="0"/>
        </w:rPr>
      </w:r>
    </w:p>
    <w:p w:rsidR="00000000" w:rsidDel="00000000" w:rsidP="00000000" w:rsidRDefault="00000000" w:rsidRPr="00000000" w14:paraId="00000025">
      <w:pPr>
        <w:jc w:val="both"/>
        <w:rPr>
          <w:sz w:val="22"/>
          <w:szCs w:val="22"/>
        </w:rPr>
      </w:pPr>
      <w:r w:rsidDel="00000000" w:rsidR="00000000" w:rsidRPr="00000000">
        <w:rPr>
          <w:b w:val="1"/>
          <w:bCs w:val="1"/>
          <w:sz w:val="22"/>
          <w:szCs w:val="22"/>
          <w:rtl w:val="0"/>
        </w:rPr>
        <w:t xml:space="preserve">Paper topics (indicate in order of PRIORITY the paper topic(s))</w:t>
      </w:r>
      <w:r w:rsidDel="00000000" w:rsidR="00000000" w:rsidRPr="00000000">
        <w:rPr>
          <w:rtl w:val="0"/>
        </w:rPr>
      </w:r>
    </w:p>
    <w:p w:rsidR="00000000" w:rsidDel="00000000" w:rsidP="00000000" w:rsidRDefault="00000000" w:rsidRPr="00000000" w14:paraId="00000026">
      <w:pPr>
        <w:jc w:val="both"/>
        <w:rPr>
          <w:sz w:val="22"/>
          <w:szCs w:val="22"/>
        </w:rPr>
      </w:pPr>
      <w:r w:rsidDel="00000000" w:rsidR="00000000" w:rsidRPr="00000000">
        <w:rPr>
          <w:rtl w:val="0"/>
        </w:rPr>
      </w:r>
    </w:p>
    <w:p w:rsidR="00000000" w:rsidDel="00000000" w:rsidP="00000000" w:rsidRDefault="00000000" w:rsidRPr="00000000" w14:paraId="00000027">
      <w:pPr>
        <w:jc w:val="both"/>
        <w:rPr>
          <w:sz w:val="22"/>
          <w:szCs w:val="22"/>
        </w:rPr>
      </w:pPr>
      <w:r w:rsidDel="00000000" w:rsidR="00000000" w:rsidRPr="00000000">
        <w:rPr>
          <w:rtl w:val="0"/>
        </w:rPr>
      </w:r>
    </w:p>
    <w:p w:rsidR="00000000" w:rsidDel="00000000" w:rsidP="00000000" w:rsidRDefault="00000000" w:rsidRPr="00000000" w14:paraId="00000028">
      <w:pPr>
        <w:pageBreakBefore w:val="1"/>
        <w:jc w:val="both"/>
        <w:rPr>
          <w:sz w:val="22"/>
          <w:szCs w:val="22"/>
        </w:rPr>
      </w:pPr>
      <w:r w:rsidDel="00000000" w:rsidR="00000000" w:rsidRPr="00000000">
        <w:rPr>
          <w:b w:val="1"/>
          <w:bCs w:val="1"/>
          <w:sz w:val="22"/>
          <w:szCs w:val="22"/>
          <w:rtl w:val="0"/>
        </w:rPr>
        <w:t xml:space="preserve">1. Introduction</w:t>
      </w:r>
      <w:r w:rsidDel="00000000" w:rsidR="00000000" w:rsidRPr="00000000">
        <w:rPr>
          <w:rtl w:val="0"/>
        </w:rPr>
      </w:r>
    </w:p>
    <w:p w:rsidR="00000000" w:rsidDel="00000000" w:rsidP="00000000" w:rsidRDefault="00000000" w:rsidRPr="00000000" w14:paraId="00000029">
      <w:pPr>
        <w:ind w:firstLine="851"/>
        <w:jc w:val="both"/>
        <w:rPr>
          <w:sz w:val="22"/>
          <w:szCs w:val="22"/>
        </w:rPr>
      </w:pPr>
      <w:r w:rsidDel="00000000" w:rsidR="00000000" w:rsidRPr="00000000">
        <w:rPr>
          <w:sz w:val="22"/>
          <w:szCs w:val="22"/>
          <w:rtl w:val="0"/>
        </w:rPr>
        <w:t xml:space="preserve">The first page of published works will consist of the information provided in the work submission form. Therefore, the names of </w:t>
      </w:r>
      <w:r w:rsidDel="00000000" w:rsidR="00000000" w:rsidRPr="00000000">
        <w:rPr>
          <w:b w:val="1"/>
          <w:bCs w:val="1"/>
          <w:sz w:val="22"/>
          <w:szCs w:val="22"/>
          <w:rtl w:val="0"/>
        </w:rPr>
        <w:t xml:space="preserve">all authors</w:t>
      </w:r>
      <w:r w:rsidDel="00000000" w:rsidR="00000000" w:rsidRPr="00000000">
        <w:rPr>
          <w:sz w:val="22"/>
          <w:szCs w:val="22"/>
          <w:rtl w:val="0"/>
        </w:rPr>
        <w:t xml:space="preserve"> must be registered on this form. Names that are not provided in this form will not appear among the authors in the Symposium program or in the Proceedings.</w:t>
      </w:r>
    </w:p>
    <w:p w:rsidR="00000000" w:rsidDel="00000000" w:rsidP="00000000" w:rsidRDefault="00000000" w:rsidRPr="00000000" w14:paraId="0000002A">
      <w:pPr>
        <w:ind w:firstLine="851"/>
        <w:jc w:val="both"/>
        <w:rPr>
          <w:sz w:val="22"/>
          <w:szCs w:val="22"/>
        </w:rPr>
      </w:pPr>
      <w:r w:rsidDel="00000000" w:rsidR="00000000" w:rsidRPr="00000000">
        <w:rPr>
          <w:sz w:val="22"/>
          <w:szCs w:val="22"/>
          <w:rtl w:val="0"/>
        </w:rPr>
        <w:t xml:space="preserve">In the Paper Title field, only the title of the work must be entered, </w:t>
      </w:r>
      <w:r w:rsidDel="00000000" w:rsidR="00000000" w:rsidRPr="00000000">
        <w:rPr>
          <w:b w:val="1"/>
          <w:bCs w:val="1"/>
          <w:sz w:val="22"/>
          <w:szCs w:val="22"/>
          <w:rtl w:val="0"/>
        </w:rPr>
        <w:t xml:space="preserve">without any identification of the authors or their institutions.</w:t>
      </w:r>
      <w:r w:rsidDel="00000000" w:rsidR="00000000" w:rsidRPr="00000000">
        <w:rPr>
          <w:sz w:val="22"/>
          <w:szCs w:val="22"/>
          <w:rtl w:val="0"/>
        </w:rPr>
        <w:t xml:space="preserve"> </w:t>
      </w:r>
    </w:p>
    <w:p w:rsidR="00000000" w:rsidDel="00000000" w:rsidP="00000000" w:rsidRDefault="00000000" w:rsidRPr="00000000" w14:paraId="0000002B">
      <w:pPr>
        <w:ind w:firstLine="851"/>
        <w:jc w:val="both"/>
        <w:rPr>
          <w:sz w:val="22"/>
          <w:szCs w:val="22"/>
        </w:rPr>
      </w:pPr>
      <w:r w:rsidDel="00000000" w:rsidR="00000000" w:rsidRPr="00000000">
        <w:rPr>
          <w:sz w:val="22"/>
          <w:szCs w:val="22"/>
          <w:rtl w:val="0"/>
        </w:rPr>
        <w:t xml:space="preserve">The Paper Abstract field must be filled in with the Summary, </w:t>
      </w:r>
      <w:r w:rsidDel="00000000" w:rsidR="00000000" w:rsidRPr="00000000">
        <w:rPr>
          <w:b w:val="1"/>
          <w:bCs w:val="1"/>
          <w:sz w:val="22"/>
          <w:szCs w:val="22"/>
          <w:rtl w:val="0"/>
        </w:rPr>
        <w:t xml:space="preserve">of a maximum of 150 words</w:t>
      </w:r>
      <w:r w:rsidDel="00000000" w:rsidR="00000000" w:rsidRPr="00000000">
        <w:rPr>
          <w:sz w:val="22"/>
          <w:szCs w:val="22"/>
          <w:rtl w:val="0"/>
        </w:rPr>
        <w:t xml:space="preserve">, followed by 3 keywords and the name(s) of the main classification area(s) of the work chosen from among those marked in the </w:t>
      </w:r>
      <w:r w:rsidDel="00000000" w:rsidR="00000000" w:rsidRPr="00000000">
        <w:rPr>
          <w:b w:val="1"/>
          <w:bCs w:val="1"/>
          <w:sz w:val="22"/>
          <w:szCs w:val="22"/>
          <w:rtl w:val="0"/>
        </w:rPr>
        <w:t xml:space="preserve">Paper Topics field</w:t>
      </w:r>
      <w:r w:rsidDel="00000000" w:rsidR="00000000" w:rsidRPr="00000000">
        <w:rPr>
          <w:sz w:val="22"/>
          <w:szCs w:val="22"/>
          <w:rtl w:val="0"/>
        </w:rPr>
        <w:t xml:space="preserve"> (ordered in order of priority).</w:t>
      </w:r>
    </w:p>
    <w:p w:rsidR="00000000" w:rsidDel="00000000" w:rsidP="00000000" w:rsidRDefault="00000000" w:rsidRPr="00000000" w14:paraId="0000002C">
      <w:pPr>
        <w:jc w:val="both"/>
        <w:rPr>
          <w:sz w:val="22"/>
          <w:szCs w:val="22"/>
        </w:rPr>
      </w:pPr>
      <w:r w:rsidDel="00000000" w:rsidR="00000000" w:rsidRPr="00000000">
        <w:rPr>
          <w:rtl w:val="0"/>
        </w:rPr>
      </w:r>
    </w:p>
    <w:p w:rsidR="00000000" w:rsidDel="00000000" w:rsidP="00000000" w:rsidRDefault="00000000" w:rsidRPr="00000000" w14:paraId="0000002D">
      <w:pPr>
        <w:jc w:val="both"/>
        <w:rPr>
          <w:sz w:val="22"/>
          <w:szCs w:val="22"/>
        </w:rPr>
      </w:pPr>
      <w:r w:rsidDel="00000000" w:rsidR="00000000" w:rsidRPr="00000000">
        <w:rPr>
          <w:b w:val="1"/>
          <w:bCs w:val="1"/>
          <w:sz w:val="22"/>
          <w:szCs w:val="22"/>
          <w:rtl w:val="0"/>
        </w:rPr>
        <w:t xml:space="preserve">2. Full-Text Submission</w:t>
      </w:r>
      <w:r w:rsidDel="00000000" w:rsidR="00000000" w:rsidRPr="00000000">
        <w:rPr>
          <w:rtl w:val="0"/>
        </w:rPr>
      </w:r>
    </w:p>
    <w:p w:rsidR="00000000" w:rsidDel="00000000" w:rsidP="00000000" w:rsidRDefault="00000000" w:rsidRPr="00000000" w14:paraId="0000002E">
      <w:pPr>
        <w:ind w:firstLine="851"/>
        <w:jc w:val="both"/>
        <w:rPr>
          <w:sz w:val="22"/>
          <w:szCs w:val="22"/>
        </w:rPr>
      </w:pPr>
      <w:r w:rsidDel="00000000" w:rsidR="00000000" w:rsidRPr="00000000">
        <w:rPr>
          <w:sz w:val="22"/>
          <w:szCs w:val="22"/>
          <w:rtl w:val="0"/>
        </w:rPr>
        <w:t xml:space="preserve">After registering the article, the author is invited to upload to the submission system a DOC or PDF file, with the full text. The first page of this manuscript must contain the article's title exactly coinciding with that informed when registering. It must also include again the abstracts and keywords in English, and the topic(s) organized in order of priority, </w:t>
      </w:r>
      <w:r w:rsidDel="00000000" w:rsidR="00000000" w:rsidRPr="00000000">
        <w:rPr>
          <w:b w:val="1"/>
          <w:bCs w:val="1"/>
          <w:sz w:val="22"/>
          <w:szCs w:val="22"/>
          <w:rtl w:val="0"/>
        </w:rPr>
        <w:t xml:space="preserve">but cannot include names of authors</w:t>
      </w:r>
      <w:r w:rsidDel="00000000" w:rsidR="00000000" w:rsidRPr="00000000">
        <w:rPr>
          <w:sz w:val="22"/>
          <w:szCs w:val="22"/>
          <w:rtl w:val="0"/>
        </w:rPr>
        <w:t xml:space="preserve">.</w:t>
      </w:r>
    </w:p>
    <w:p w:rsidR="00000000" w:rsidDel="00000000" w:rsidP="00000000" w:rsidRDefault="00000000" w:rsidRPr="00000000" w14:paraId="0000002F">
      <w:pPr>
        <w:ind w:firstLine="851"/>
        <w:jc w:val="both"/>
        <w:rPr>
          <w:sz w:val="22"/>
          <w:szCs w:val="22"/>
        </w:rPr>
      </w:pPr>
      <w:r w:rsidDel="00000000" w:rsidR="00000000" w:rsidRPr="00000000">
        <w:rPr>
          <w:sz w:val="22"/>
          <w:szCs w:val="22"/>
          <w:rtl w:val="0"/>
        </w:rPr>
        <w:t xml:space="preserve">This manuscript will be made available for examination by reviewers, who will also have access to registration information, except that relating to the names and institutions of the authors. Once the article is accepted, authors will be asked to submit the </w:t>
      </w:r>
      <w:r w:rsidDel="00000000" w:rsidR="00000000" w:rsidRPr="00000000">
        <w:rPr>
          <w:b w:val="1"/>
          <w:bCs w:val="1"/>
          <w:sz w:val="22"/>
          <w:szCs w:val="22"/>
          <w:rtl w:val="0"/>
        </w:rPr>
        <w:t xml:space="preserve">final version</w:t>
      </w:r>
      <w:r w:rsidDel="00000000" w:rsidR="00000000" w:rsidRPr="00000000">
        <w:rPr>
          <w:sz w:val="22"/>
          <w:szCs w:val="22"/>
          <w:rtl w:val="0"/>
        </w:rPr>
        <w:t xml:space="preserve"> with the first page complete, that is, with authors, institutions, abstract of a maximum of 150 words, 3 keywords, and paper topics. </w:t>
      </w:r>
    </w:p>
    <w:p w:rsidR="00000000" w:rsidDel="00000000" w:rsidP="00000000" w:rsidRDefault="00000000" w:rsidRPr="00000000" w14:paraId="00000030">
      <w:pPr>
        <w:ind w:firstLine="851"/>
        <w:jc w:val="both"/>
        <w:rPr>
          <w:sz w:val="22"/>
          <w:szCs w:val="22"/>
        </w:rPr>
      </w:pPr>
      <w:r w:rsidDel="00000000" w:rsidR="00000000" w:rsidRPr="00000000">
        <w:rPr>
          <w:sz w:val="22"/>
          <w:szCs w:val="22"/>
          <w:rtl w:val="0"/>
        </w:rPr>
        <w:t xml:space="preserve">The pages of this text must not be numbered, both in the case of the file sent upon submission and in the case of the file with the final version of the accepted article. The numbering will be done later for all articles. </w:t>
      </w:r>
      <w:r w:rsidDel="00000000" w:rsidR="00000000" w:rsidRPr="00000000">
        <w:rPr>
          <w:b w:val="1"/>
          <w:bCs w:val="1"/>
          <w:sz w:val="22"/>
          <w:szCs w:val="22"/>
          <w:rtl w:val="0"/>
        </w:rPr>
        <w:t xml:space="preserve">Headers and footers must be left blank</w:t>
      </w:r>
      <w:r w:rsidDel="00000000" w:rsidR="00000000" w:rsidRPr="00000000">
        <w:rPr>
          <w:sz w:val="22"/>
          <w:szCs w:val="22"/>
          <w:rtl w:val="0"/>
        </w:rPr>
        <w:t xml:space="preserve">.</w:t>
      </w:r>
    </w:p>
    <w:p w:rsidR="00000000" w:rsidDel="00000000" w:rsidP="00000000" w:rsidRDefault="00000000" w:rsidRPr="00000000" w14:paraId="00000031">
      <w:pPr>
        <w:ind w:firstLine="851"/>
        <w:jc w:val="both"/>
        <w:rPr>
          <w:sz w:val="22"/>
          <w:szCs w:val="22"/>
        </w:rPr>
      </w:pPr>
      <w:r w:rsidDel="00000000" w:rsidR="00000000" w:rsidRPr="00000000">
        <w:rPr>
          <w:rtl w:val="0"/>
        </w:rPr>
      </w:r>
    </w:p>
    <w:p w:rsidR="00000000" w:rsidDel="00000000" w:rsidP="00000000" w:rsidRDefault="00000000" w:rsidRPr="00000000" w14:paraId="00000032">
      <w:pPr>
        <w:jc w:val="both"/>
        <w:rPr>
          <w:sz w:val="22"/>
          <w:szCs w:val="22"/>
        </w:rPr>
      </w:pPr>
      <w:r w:rsidDel="00000000" w:rsidR="00000000" w:rsidRPr="00000000">
        <w:rPr>
          <w:b w:val="1"/>
          <w:bCs w:val="1"/>
          <w:sz w:val="22"/>
          <w:szCs w:val="22"/>
          <w:rtl w:val="0"/>
        </w:rPr>
        <w:t xml:space="preserve">3. Formatting Instructions</w:t>
      </w:r>
      <w:r w:rsidDel="00000000" w:rsidR="00000000" w:rsidRPr="00000000">
        <w:rPr>
          <w:rtl w:val="0"/>
        </w:rPr>
      </w:r>
    </w:p>
    <w:p w:rsidR="00000000" w:rsidDel="00000000" w:rsidP="00000000" w:rsidRDefault="00000000" w:rsidRPr="00000000" w14:paraId="00000033">
      <w:pPr>
        <w:ind w:firstLine="851"/>
        <w:jc w:val="both"/>
        <w:rPr>
          <w:sz w:val="22"/>
          <w:szCs w:val="22"/>
        </w:rPr>
      </w:pPr>
      <w:r w:rsidDel="00000000" w:rsidR="00000000" w:rsidRPr="00000000">
        <w:rPr>
          <w:sz w:val="22"/>
          <w:szCs w:val="22"/>
          <w:rtl w:val="0"/>
        </w:rPr>
        <w:t xml:space="preserve">Complete works must have </w:t>
      </w:r>
      <w:r w:rsidDel="00000000" w:rsidR="00000000" w:rsidRPr="00000000">
        <w:rPr>
          <w:b w:val="1"/>
          <w:bCs w:val="1"/>
          <w:sz w:val="22"/>
          <w:szCs w:val="22"/>
          <w:rtl w:val="0"/>
        </w:rPr>
        <w:t xml:space="preserve">a maximum of 12 pages</w:t>
      </w:r>
      <w:r w:rsidDel="00000000" w:rsidR="00000000" w:rsidRPr="00000000">
        <w:rPr>
          <w:sz w:val="22"/>
          <w:szCs w:val="22"/>
          <w:rtl w:val="0"/>
        </w:rPr>
        <w:t xml:space="preserve">, included in this limit: the first page with the abstract, text, tables, graphs, acknowledgments and references.</w:t>
      </w:r>
    </w:p>
    <w:p w:rsidR="00000000" w:rsidDel="00000000" w:rsidP="00000000" w:rsidRDefault="00000000" w:rsidRPr="00000000" w14:paraId="00000034">
      <w:pPr>
        <w:ind w:firstLine="851"/>
        <w:jc w:val="both"/>
        <w:rPr>
          <w:sz w:val="22"/>
          <w:szCs w:val="22"/>
        </w:rPr>
      </w:pPr>
      <w:r w:rsidDel="00000000" w:rsidR="00000000" w:rsidRPr="00000000">
        <w:rPr>
          <w:sz w:val="22"/>
          <w:szCs w:val="22"/>
          <w:rtl w:val="0"/>
        </w:rPr>
        <w:t xml:space="preserve">Texts must use </w:t>
      </w:r>
      <w:r w:rsidDel="00000000" w:rsidR="00000000" w:rsidRPr="00000000">
        <w:rPr>
          <w:b w:val="1"/>
          <w:bCs w:val="1"/>
          <w:sz w:val="22"/>
          <w:szCs w:val="22"/>
          <w:rtl w:val="0"/>
        </w:rPr>
        <w:t xml:space="preserve">A4</w:t>
      </w:r>
      <w:r w:rsidDel="00000000" w:rsidR="00000000" w:rsidRPr="00000000">
        <w:rPr>
          <w:sz w:val="22"/>
          <w:szCs w:val="22"/>
          <w:rtl w:val="0"/>
        </w:rPr>
        <w:t xml:space="preserve"> pages (29.7 x 21.0 cm) with a </w:t>
      </w:r>
      <w:r w:rsidDel="00000000" w:rsidR="00000000" w:rsidRPr="00000000">
        <w:rPr>
          <w:b w:val="1"/>
          <w:bCs w:val="1"/>
          <w:sz w:val="22"/>
          <w:szCs w:val="22"/>
          <w:rtl w:val="0"/>
        </w:rPr>
        <w:t xml:space="preserve">top margin of 3.3 cm, a bottom margin of 2.5 cm, and sides of 2.9 cm.</w:t>
      </w:r>
      <w:r w:rsidDel="00000000" w:rsidR="00000000" w:rsidRPr="00000000">
        <w:rPr>
          <w:sz w:val="22"/>
          <w:szCs w:val="22"/>
          <w:rtl w:val="0"/>
        </w:rPr>
        <w:t xml:space="preserve"> They must be written in a single column, with </w:t>
      </w:r>
      <w:r w:rsidDel="00000000" w:rsidR="00000000" w:rsidRPr="00000000">
        <w:rPr>
          <w:b w:val="1"/>
          <w:bCs w:val="1"/>
          <w:sz w:val="22"/>
          <w:szCs w:val="22"/>
          <w:rtl w:val="0"/>
        </w:rPr>
        <w:t xml:space="preserve">Times New Roman 11</w:t>
      </w:r>
      <w:r w:rsidDel="00000000" w:rsidR="00000000" w:rsidRPr="00000000">
        <w:rPr>
          <w:sz w:val="22"/>
          <w:szCs w:val="22"/>
          <w:rtl w:val="0"/>
        </w:rPr>
        <w:t xml:space="preserve"> font.</w:t>
      </w:r>
    </w:p>
    <w:p w:rsidR="00000000" w:rsidDel="00000000" w:rsidP="00000000" w:rsidRDefault="00000000" w:rsidRPr="00000000" w14:paraId="00000035">
      <w:pPr>
        <w:jc w:val="both"/>
        <w:rPr>
          <w:sz w:val="22"/>
          <w:szCs w:val="22"/>
        </w:rPr>
      </w:pPr>
      <w:r w:rsidDel="00000000" w:rsidR="00000000" w:rsidRPr="00000000">
        <w:rPr>
          <w:rtl w:val="0"/>
        </w:rPr>
      </w:r>
    </w:p>
    <w:p w:rsidR="00000000" w:rsidDel="00000000" w:rsidP="00000000" w:rsidRDefault="00000000" w:rsidRPr="00000000" w14:paraId="00000036">
      <w:pPr>
        <w:jc w:val="both"/>
        <w:rPr>
          <w:sz w:val="22"/>
          <w:szCs w:val="22"/>
        </w:rPr>
      </w:pPr>
      <w:r w:rsidDel="00000000" w:rsidR="00000000" w:rsidRPr="00000000">
        <w:rPr>
          <w:b w:val="1"/>
          <w:bCs w:val="1"/>
          <w:sz w:val="22"/>
          <w:szCs w:val="22"/>
          <w:rtl w:val="0"/>
        </w:rPr>
        <w:t xml:space="preserve">4. Style citations </w:t>
      </w:r>
      <w:r w:rsidDel="00000000" w:rsidR="00000000" w:rsidRPr="00000000">
        <w:rPr>
          <w:rtl w:val="0"/>
        </w:rPr>
      </w:r>
    </w:p>
    <w:p w:rsidR="00000000" w:rsidDel="00000000" w:rsidP="00000000" w:rsidRDefault="00000000" w:rsidRPr="00000000" w14:paraId="00000037">
      <w:pPr>
        <w:ind w:firstLine="851"/>
        <w:jc w:val="both"/>
        <w:rPr>
          <w:sz w:val="22"/>
          <w:szCs w:val="22"/>
        </w:rPr>
      </w:pPr>
      <w:r w:rsidDel="00000000" w:rsidR="00000000" w:rsidRPr="00000000">
        <w:rPr>
          <w:sz w:val="22"/>
          <w:szCs w:val="22"/>
          <w:rtl w:val="0"/>
        </w:rPr>
        <w:t xml:space="preserve">Citations in the text must use brackets. They must include the last names of the authors if there are one or two authors, and the last name followed by “et al.” if there are more than two authors, followed by the year of publication. For example: (i) for one and two authors: [Anna, 2006], [Smith and Jones, 2002] and [de Assis, 1910]; (ii) for more than two authors: [Silva et al., 1999]. If the author’s name is incorporated into the text itself as part of the sentence, you may use, for example: (i) for one or two authors: Anna [2006], Pelé and Romário [2004], Doe [2016], and de Assis [1910]; (ii) for more than two authors: Silva et al. [1999]. References at the end of the text should be listed in alphabetical order according to the last name of the first author.</w:t>
      </w:r>
    </w:p>
    <w:p w:rsidR="00000000" w:rsidDel="00000000" w:rsidP="00000000" w:rsidRDefault="00000000" w:rsidRPr="00000000" w14:paraId="00000038">
      <w:pPr>
        <w:jc w:val="both"/>
        <w:rPr>
          <w:sz w:val="22"/>
          <w:szCs w:val="22"/>
        </w:rPr>
      </w:pPr>
      <w:r w:rsidDel="00000000" w:rsidR="00000000" w:rsidRPr="00000000">
        <w:rPr>
          <w:rtl w:val="0"/>
        </w:rPr>
      </w:r>
    </w:p>
    <w:p w:rsidR="00000000" w:rsidDel="00000000" w:rsidP="00000000" w:rsidRDefault="00000000" w:rsidRPr="00000000" w14:paraId="00000039">
      <w:pPr>
        <w:jc w:val="both"/>
        <w:rPr>
          <w:sz w:val="22"/>
          <w:szCs w:val="22"/>
        </w:rPr>
      </w:pPr>
      <w:r w:rsidDel="00000000" w:rsidR="00000000" w:rsidRPr="00000000">
        <w:rPr>
          <w:rtl w:val="0"/>
        </w:rPr>
      </w:r>
    </w:p>
    <w:p w:rsidR="00000000" w:rsidDel="00000000" w:rsidP="00000000" w:rsidRDefault="00000000" w:rsidRPr="00000000" w14:paraId="0000003A">
      <w:pPr>
        <w:jc w:val="both"/>
        <w:rPr>
          <w:sz w:val="22"/>
          <w:szCs w:val="22"/>
        </w:rPr>
      </w:pPr>
      <w:r w:rsidDel="00000000" w:rsidR="00000000" w:rsidRPr="00000000">
        <w:rPr>
          <w:b w:val="1"/>
          <w:bCs w:val="1"/>
          <w:sz w:val="22"/>
          <w:szCs w:val="22"/>
          <w:rtl w:val="0"/>
        </w:rPr>
        <w:t xml:space="preserve">References</w:t>
      </w:r>
      <w:r w:rsidDel="00000000" w:rsidR="00000000" w:rsidRPr="00000000">
        <w:rPr>
          <w:rtl w:val="0"/>
        </w:rPr>
      </w:r>
    </w:p>
    <w:p w:rsidR="00000000" w:rsidDel="00000000" w:rsidP="00000000" w:rsidRDefault="00000000" w:rsidRPr="00000000" w14:paraId="0000003B">
      <w:pPr>
        <w:jc w:val="both"/>
        <w:rPr>
          <w:sz w:val="22"/>
          <w:szCs w:val="22"/>
        </w:rPr>
      </w:pPr>
      <w:r w:rsidDel="00000000" w:rsidR="00000000" w:rsidRPr="00000000">
        <w:rPr>
          <w:rtl w:val="0"/>
        </w:rPr>
      </w:r>
    </w:p>
    <w:p w:rsidR="00000000" w:rsidDel="00000000" w:rsidP="00000000" w:rsidRDefault="00000000" w:rsidRPr="00000000" w14:paraId="0000003C">
      <w:pPr>
        <w:jc w:val="both"/>
        <w:rPr>
          <w:sz w:val="22"/>
          <w:szCs w:val="22"/>
        </w:rPr>
      </w:pPr>
      <w:r w:rsidDel="00000000" w:rsidR="00000000" w:rsidRPr="00000000">
        <w:rPr>
          <w:sz w:val="22"/>
          <w:szCs w:val="22"/>
          <w:rtl w:val="0"/>
        </w:rPr>
        <w:t xml:space="preserve">Anna, A. (2006). Artigo em conferência. In </w:t>
      </w:r>
      <w:r w:rsidDel="00000000" w:rsidR="00000000" w:rsidRPr="00000000">
        <w:rPr>
          <w:i w:val="1"/>
          <w:iCs w:val="1"/>
          <w:sz w:val="22"/>
          <w:szCs w:val="22"/>
          <w:rtl w:val="0"/>
        </w:rPr>
        <w:t xml:space="preserve">Anais do XXVIII SBPO</w:t>
      </w:r>
      <w:r w:rsidDel="00000000" w:rsidR="00000000" w:rsidRPr="00000000">
        <w:rPr>
          <w:sz w:val="22"/>
          <w:szCs w:val="22"/>
          <w:rtl w:val="0"/>
        </w:rPr>
        <w:t xml:space="preserve">, p. 123–134, Rio de Janeiro.</w:t>
      </w:r>
    </w:p>
    <w:p w:rsidR="00000000" w:rsidDel="00000000" w:rsidP="00000000" w:rsidRDefault="00000000" w:rsidRPr="00000000" w14:paraId="0000003D">
      <w:pPr>
        <w:jc w:val="both"/>
        <w:rPr>
          <w:sz w:val="22"/>
          <w:szCs w:val="22"/>
        </w:rPr>
      </w:pPr>
      <w:r w:rsidDel="00000000" w:rsidR="00000000" w:rsidRPr="00000000">
        <w:rPr>
          <w:sz w:val="22"/>
          <w:szCs w:val="22"/>
          <w:rtl w:val="0"/>
        </w:rPr>
        <w:t xml:space="preserve">SOBRAPO.</w:t>
      </w:r>
    </w:p>
    <w:p w:rsidR="00000000" w:rsidDel="00000000" w:rsidP="00000000" w:rsidRDefault="00000000" w:rsidRPr="00000000" w14:paraId="0000003E">
      <w:pPr>
        <w:jc w:val="both"/>
        <w:rPr>
          <w:sz w:val="22"/>
          <w:szCs w:val="22"/>
        </w:rPr>
      </w:pPr>
      <w:r w:rsidDel="00000000" w:rsidR="00000000" w:rsidRPr="00000000">
        <w:rPr>
          <w:rtl w:val="0"/>
        </w:rPr>
      </w:r>
    </w:p>
    <w:p w:rsidR="00000000" w:rsidDel="00000000" w:rsidP="00000000" w:rsidRDefault="00000000" w:rsidRPr="00000000" w14:paraId="0000003F">
      <w:pPr>
        <w:jc w:val="both"/>
        <w:rPr>
          <w:sz w:val="22"/>
          <w:szCs w:val="22"/>
        </w:rPr>
      </w:pPr>
      <w:r w:rsidDel="00000000" w:rsidR="00000000" w:rsidRPr="00000000">
        <w:rPr>
          <w:sz w:val="22"/>
          <w:szCs w:val="22"/>
          <w:rtl w:val="0"/>
        </w:rPr>
        <w:t xml:space="preserve">de Assis, M. (1910). Um ótimo livro. Editora Garnier, Rio de Janeiro.</w:t>
      </w:r>
    </w:p>
    <w:p w:rsidR="00000000" w:rsidDel="00000000" w:rsidP="00000000" w:rsidRDefault="00000000" w:rsidRPr="00000000" w14:paraId="00000040">
      <w:pPr>
        <w:jc w:val="both"/>
        <w:rPr>
          <w:sz w:val="22"/>
          <w:szCs w:val="22"/>
        </w:rPr>
      </w:pPr>
      <w:r w:rsidDel="00000000" w:rsidR="00000000" w:rsidRPr="00000000">
        <w:rPr>
          <w:rtl w:val="0"/>
        </w:rPr>
      </w:r>
    </w:p>
    <w:p w:rsidR="00000000" w:rsidDel="00000000" w:rsidP="00000000" w:rsidRDefault="00000000" w:rsidRPr="00000000" w14:paraId="00000041">
      <w:pPr>
        <w:jc w:val="both"/>
        <w:rPr>
          <w:rFonts w:ascii="Courier New" w:cs="Courier New" w:eastAsia="Courier New" w:hAnsi="Courier New"/>
          <w:sz w:val="22"/>
          <w:szCs w:val="22"/>
        </w:rPr>
      </w:pPr>
      <w:r w:rsidDel="00000000" w:rsidR="00000000" w:rsidRPr="00000000">
        <w:rPr>
          <w:sz w:val="22"/>
          <w:szCs w:val="22"/>
          <w:rtl w:val="0"/>
        </w:rPr>
        <w:t xml:space="preserve">Doe, P. (2016). Web page. </w:t>
      </w:r>
      <w:r w:rsidDel="00000000" w:rsidR="00000000" w:rsidRPr="00000000">
        <w:rPr>
          <w:rFonts w:ascii="Courier New" w:cs="Courier New" w:eastAsia="Courier New" w:hAnsi="Courier New"/>
          <w:sz w:val="22"/>
          <w:szCs w:val="22"/>
          <w:rtl w:val="0"/>
        </w:rPr>
        <w:t xml:space="preserve">http://aiweb.techfak.uni-bielefeld.de/content/</w:t>
      </w:r>
    </w:p>
    <w:p w:rsidR="00000000" w:rsidDel="00000000" w:rsidP="00000000" w:rsidRDefault="00000000" w:rsidRPr="00000000" w14:paraId="00000042">
      <w:pPr>
        <w:jc w:val="both"/>
        <w:rPr>
          <w:sz w:val="22"/>
          <w:szCs w:val="22"/>
        </w:rPr>
      </w:pPr>
      <w:r w:rsidDel="00000000" w:rsidR="00000000" w:rsidRPr="00000000">
        <w:rPr>
          <w:rFonts w:ascii="Courier New" w:cs="Courier New" w:eastAsia="Courier New" w:hAnsi="Courier New"/>
          <w:sz w:val="22"/>
          <w:szCs w:val="22"/>
          <w:rtl w:val="0"/>
        </w:rPr>
        <w:t xml:space="preserve">bworld-robot-control-software/.</w:t>
      </w:r>
      <w:r w:rsidDel="00000000" w:rsidR="00000000" w:rsidRPr="00000000">
        <w:rPr>
          <w:sz w:val="22"/>
          <w:szCs w:val="22"/>
          <w:rtl w:val="0"/>
        </w:rPr>
        <w:t xml:space="preserve"> Acessado: 2016-01-02.</w:t>
      </w:r>
    </w:p>
    <w:p w:rsidR="00000000" w:rsidDel="00000000" w:rsidP="00000000" w:rsidRDefault="00000000" w:rsidRPr="00000000" w14:paraId="00000043">
      <w:pPr>
        <w:jc w:val="both"/>
        <w:rPr>
          <w:sz w:val="22"/>
          <w:szCs w:val="22"/>
        </w:rPr>
      </w:pPr>
      <w:r w:rsidDel="00000000" w:rsidR="00000000" w:rsidRPr="00000000">
        <w:rPr>
          <w:rtl w:val="0"/>
        </w:rPr>
      </w:r>
    </w:p>
    <w:p w:rsidR="00000000" w:rsidDel="00000000" w:rsidP="00000000" w:rsidRDefault="00000000" w:rsidRPr="00000000" w14:paraId="00000044">
      <w:pPr>
        <w:jc w:val="both"/>
        <w:rPr>
          <w:sz w:val="22"/>
          <w:szCs w:val="22"/>
        </w:rPr>
      </w:pPr>
      <w:r w:rsidDel="00000000" w:rsidR="00000000" w:rsidRPr="00000000">
        <w:rPr>
          <w:sz w:val="22"/>
          <w:szCs w:val="22"/>
          <w:rtl w:val="0"/>
        </w:rPr>
        <w:t xml:space="preserve">Pelé, E. N. e Romário, R. R. (2004). Exemplo de artigo em livro, em Windows, p. t. e Linux, v. g.</w:t>
      </w:r>
    </w:p>
    <w:p w:rsidR="00000000" w:rsidDel="00000000" w:rsidP="00000000" w:rsidRDefault="00000000" w:rsidRPr="00000000" w14:paraId="00000045">
      <w:pPr>
        <w:jc w:val="both"/>
        <w:rPr>
          <w:sz w:val="22"/>
          <w:szCs w:val="22"/>
        </w:rPr>
      </w:pPr>
      <w:r w:rsidDel="00000000" w:rsidR="00000000" w:rsidRPr="00000000">
        <w:rPr>
          <w:sz w:val="22"/>
          <w:szCs w:val="22"/>
          <w:rtl w:val="0"/>
        </w:rPr>
        <w:t xml:space="preserve">(eds.). In CBF e FIFA, editores, Coletânea de Artigos. Editora Y.</w:t>
      </w:r>
    </w:p>
    <w:p w:rsidR="00000000" w:rsidDel="00000000" w:rsidP="00000000" w:rsidRDefault="00000000" w:rsidRPr="00000000" w14:paraId="00000046">
      <w:pPr>
        <w:jc w:val="both"/>
        <w:rPr>
          <w:sz w:val="22"/>
          <w:szCs w:val="22"/>
        </w:rPr>
      </w:pPr>
      <w:r w:rsidDel="00000000" w:rsidR="00000000" w:rsidRPr="00000000">
        <w:rPr>
          <w:rtl w:val="0"/>
        </w:rPr>
      </w:r>
    </w:p>
    <w:p w:rsidR="00000000" w:rsidDel="00000000" w:rsidP="00000000" w:rsidRDefault="00000000" w:rsidRPr="00000000" w14:paraId="00000047">
      <w:pPr>
        <w:jc w:val="both"/>
        <w:rPr>
          <w:sz w:val="22"/>
          <w:szCs w:val="22"/>
        </w:rPr>
      </w:pPr>
      <w:r w:rsidDel="00000000" w:rsidR="00000000" w:rsidRPr="00000000">
        <w:rPr>
          <w:sz w:val="22"/>
          <w:szCs w:val="22"/>
          <w:rtl w:val="0"/>
        </w:rPr>
        <w:t xml:space="preserve">Silva, A. B., Souza, C. D. e Santos, E. F. (1999). Título de um relatório técnico. Relatórios de Pesquisa em Engenharia de Produção 4, Universidade Z.</w:t>
      </w:r>
    </w:p>
    <w:p w:rsidR="00000000" w:rsidDel="00000000" w:rsidP="00000000" w:rsidRDefault="00000000" w:rsidRPr="00000000" w14:paraId="00000048">
      <w:pPr>
        <w:jc w:val="both"/>
        <w:rPr>
          <w:sz w:val="22"/>
          <w:szCs w:val="22"/>
        </w:rPr>
      </w:pPr>
      <w:r w:rsidDel="00000000" w:rsidR="00000000" w:rsidRPr="00000000">
        <w:rPr>
          <w:rtl w:val="0"/>
        </w:rPr>
      </w:r>
    </w:p>
    <w:p w:rsidR="00000000" w:rsidDel="00000000" w:rsidP="00000000" w:rsidRDefault="00000000" w:rsidRPr="00000000" w14:paraId="00000049">
      <w:pPr>
        <w:jc w:val="both"/>
        <w:rPr>
          <w:sz w:val="20"/>
          <w:szCs w:val="20"/>
        </w:rPr>
      </w:pPr>
      <w:r w:rsidDel="00000000" w:rsidR="00000000" w:rsidRPr="00000000">
        <w:rPr>
          <w:sz w:val="22"/>
          <w:szCs w:val="22"/>
          <w:rtl w:val="0"/>
        </w:rPr>
        <w:t xml:space="preserve">Smith, S. e Jones, J. (2002). A paper on operations research. </w:t>
      </w:r>
      <w:r w:rsidDel="00000000" w:rsidR="00000000" w:rsidRPr="00000000">
        <w:rPr>
          <w:i w:val="1"/>
          <w:iCs w:val="1"/>
          <w:sz w:val="22"/>
          <w:szCs w:val="22"/>
          <w:rtl w:val="0"/>
        </w:rPr>
        <w:t xml:space="preserve">Pesquisa Operacional</w:t>
      </w:r>
      <w:r w:rsidDel="00000000" w:rsidR="00000000" w:rsidRPr="00000000">
        <w:rPr>
          <w:sz w:val="22"/>
          <w:szCs w:val="22"/>
          <w:rtl w:val="0"/>
        </w:rPr>
        <w:t xml:space="preserve">, 32:5–44.</w:t>
      </w:r>
      <w:r w:rsidDel="00000000" w:rsidR="00000000" w:rsidRPr="00000000">
        <w:rPr>
          <w:rtl w:val="0"/>
        </w:rPr>
      </w:r>
    </w:p>
    <w:p w:rsidR="00000000" w:rsidDel="00000000" w:rsidP="00000000" w:rsidRDefault="00000000" w:rsidRPr="00000000" w14:paraId="0000004A">
      <w:pPr>
        <w:jc w:val="both"/>
        <w:rPr>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jc w:val="center"/>
        <w:rPr>
          <w:b w:val="1"/>
          <w:bCs w:val="1"/>
          <w:smallCaps w:val="1"/>
          <w:color w:val="000000"/>
          <w:sz w:val="26"/>
          <w:szCs w:val="26"/>
        </w:rPr>
      </w:pPr>
      <w:r w:rsidDel="00000000" w:rsidR="00000000" w:rsidRPr="00000000">
        <w:rPr>
          <w:rtl w:val="0"/>
        </w:rPr>
      </w:r>
    </w:p>
    <w:p w:rsidR="00000000" w:rsidDel="00000000" w:rsidP="00000000" w:rsidRDefault="00000000" w:rsidRPr="00000000" w14:paraId="0000004C">
      <w:pPr>
        <w:jc w:val="center"/>
        <w:rPr>
          <w:rFonts w:ascii="Calibri" w:cs="Calibri" w:eastAsia="Calibri" w:hAnsi="Calibri"/>
        </w:rPr>
      </w:pPr>
      <w:r w:rsidDel="00000000" w:rsidR="00000000" w:rsidRPr="00000000">
        <w:rPr>
          <w:rtl w:val="0"/>
        </w:rPr>
      </w:r>
    </w:p>
    <w:sectPr>
      <w:headerReference r:id="rId13" w:type="first"/>
      <w:headerReference r:id="rId14" w:type="even"/>
      <w:footerReference r:id="rId15" w:type="default"/>
      <w:footerReference r:id="rId16" w:type="first"/>
      <w:footerReference r:id="rId17" w:type="even"/>
      <w:type w:val="continuous"/>
      <w:pgSz w:h="16838" w:w="11906" w:orient="portrait"/>
      <w:pgMar w:bottom="1418" w:top="1871" w:left="1644" w:right="1644" w:header="50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Courier New"/>
  <w:font w:name="Times New Roman"/>
  <w:font w:name="Liberation Sans"/>
  <w:font w:name="Times"/>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tabs>
        <w:tab w:val="center" w:leader="none" w:pos="4819"/>
        <w:tab w:val="right" w:leader="none" w:pos="9071"/>
      </w:tabs>
      <w:rPr>
        <w:rFonts w:ascii="Times" w:cs="Times" w:eastAsia="Times" w:hAnsi="Times"/>
        <w:color w:val="00000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tabs>
        <w:tab w:val="center" w:leader="none" w:pos="4819"/>
        <w:tab w:val="right" w:leader="none" w:pos="9071"/>
      </w:tabs>
      <w:rPr>
        <w:rFonts w:ascii="Times" w:cs="Times" w:eastAsia="Times" w:hAnsi="Times"/>
        <w:color w:val="000000"/>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tabs>
        <w:tab w:val="center" w:leader="none" w:pos="4819"/>
        <w:tab w:val="right" w:leader="none" w:pos="9071"/>
      </w:tabs>
      <w:rPr>
        <w:rFonts w:ascii="Times" w:cs="Times" w:eastAsia="Times" w:hAnsi="Times"/>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tab/>
    </w:r>
  </w:p>
  <w:tbl>
    <w:tblPr>
      <w:tblStyle w:val="Table1"/>
      <w:tblW w:w="9523.0" w:type="dxa"/>
      <w:jc w:val="left"/>
      <w:tblBorders>
        <w:bottom w:color="000000" w:space="0" w:sz="4" w:val="single"/>
      </w:tblBorders>
      <w:tblLayout w:type="fixed"/>
      <w:tblLook w:val="0400"/>
    </w:tblPr>
    <w:tblGrid>
      <w:gridCol w:w="9523"/>
      <w:tblGridChange w:id="0">
        <w:tblGrid>
          <w:gridCol w:w="9523"/>
        </w:tblGrid>
      </w:tblGridChange>
    </w:tblGrid>
    <w:tr>
      <w:trPr>
        <w:cantSplit w:val="0"/>
        <w:trHeight w:val="255" w:hRule="atLeast"/>
        <w:tblHeader w:val="0"/>
      </w:trPr>
      <w:tc>
        <w:tcPr>
          <w:vAlign w:val="center"/>
        </w:tcPr>
        <w:p w:rsidR="00000000" w:rsidDel="00000000" w:rsidP="00000000" w:rsidRDefault="00000000" w:rsidRPr="00000000" w14:paraId="0000004E">
          <w:pPr>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r w:rsidDel="00000000" w:rsidR="00000000" w:rsidRPr="00000000">
            <w:rPr>
              <w:rFonts w:ascii="Oswald" w:cs="Oswald" w:eastAsia="Oswald" w:hAnsi="Oswald"/>
              <w:sz w:val="20"/>
              <w:szCs w:val="20"/>
            </w:rPr>
            <w:drawing>
              <wp:inline distB="114300" distT="114300" distL="114300" distR="114300">
                <wp:extent cx="1655705" cy="898609"/>
                <wp:effectExtent b="0" l="0" r="0" t="0"/>
                <wp:docPr id="78352457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55705" cy="89860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tabs>
        <w:tab w:val="center" w:leader="none" w:pos="4819"/>
        <w:tab w:val="right" w:leader="none" w:pos="9071"/>
      </w:tabs>
      <w:rPr>
        <w:rFonts w:ascii="Times" w:cs="Times" w:eastAsia="Times" w:hAnsi="Times"/>
        <w:color w:val="00000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tabs>
        <w:tab w:val="center" w:leader="none" w:pos="4819"/>
        <w:tab w:val="right" w:leader="none" w:pos="9071"/>
      </w:tabs>
      <w:rPr>
        <w:rFonts w:ascii="Times" w:cs="Times" w:eastAsia="Times" w:hAnsi="Times"/>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right="-567"/>
    </w:pPr>
    <w:rPr>
      <w:rFonts w:ascii="Arial" w:cs="Arial" w:eastAsia="Arial" w:hAnsi="Arial"/>
      <w:b w:val="1"/>
      <w:bCs w:val="1"/>
      <w:color w:val="000000"/>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link w:val="CabealhoChar"/>
    <w:unhideWhenUsed w:val="1"/>
    <w:rsid w:val="00386C7C"/>
    <w:pPr>
      <w:tabs>
        <w:tab w:val="center" w:pos="4252"/>
        <w:tab w:val="right" w:pos="8504"/>
      </w:tabs>
    </w:pPr>
  </w:style>
  <w:style w:type="character" w:styleId="CabealhoChar" w:customStyle="1">
    <w:name w:val="Cabeçalho Char"/>
    <w:basedOn w:val="Fontepargpadro"/>
    <w:link w:val="Cabealho"/>
    <w:uiPriority w:val="99"/>
    <w:rsid w:val="00386C7C"/>
  </w:style>
  <w:style w:type="paragraph" w:styleId="Rodap">
    <w:name w:val="footer"/>
    <w:basedOn w:val="Normal"/>
    <w:link w:val="RodapChar"/>
    <w:uiPriority w:val="99"/>
    <w:unhideWhenUsed w:val="1"/>
    <w:rsid w:val="00386C7C"/>
    <w:pPr>
      <w:tabs>
        <w:tab w:val="center" w:pos="4252"/>
        <w:tab w:val="right" w:pos="8504"/>
      </w:tabs>
    </w:pPr>
  </w:style>
  <w:style w:type="character" w:styleId="RodapChar" w:customStyle="1">
    <w:name w:val="Rodapé Char"/>
    <w:basedOn w:val="Fontepargpadro"/>
    <w:link w:val="Rodap"/>
    <w:uiPriority w:val="99"/>
    <w:rsid w:val="00386C7C"/>
  </w:style>
  <w:style w:type="paragraph" w:styleId="Textodebalo">
    <w:name w:val="Balloon Text"/>
    <w:basedOn w:val="Normal"/>
    <w:link w:val="TextodebaloChar"/>
    <w:uiPriority w:val="99"/>
    <w:semiHidden w:val="1"/>
    <w:unhideWhenUsed w:val="1"/>
    <w:rsid w:val="00386C7C"/>
    <w:rPr>
      <w:rFonts w:ascii="Tahoma" w:eastAsia="Calibri" w:hAnsi="Tahoma"/>
      <w:sz w:val="16"/>
      <w:szCs w:val="16"/>
      <w:lang w:eastAsia="x-none" w:val="x-none"/>
    </w:rPr>
  </w:style>
  <w:style w:type="character" w:styleId="TextodebaloChar" w:customStyle="1">
    <w:name w:val="Texto de balão Char"/>
    <w:link w:val="Textodebalo"/>
    <w:uiPriority w:val="99"/>
    <w:semiHidden w:val="1"/>
    <w:rsid w:val="00386C7C"/>
    <w:rPr>
      <w:rFonts w:ascii="Tahoma" w:cs="Tahoma" w:hAnsi="Tahoma"/>
      <w:sz w:val="16"/>
      <w:szCs w:val="16"/>
    </w:rPr>
  </w:style>
  <w:style w:type="character" w:styleId="Ttulo1Char" w:customStyle="1">
    <w:name w:val="Título 1 Char"/>
    <w:link w:val="Ttulo1"/>
    <w:rsid w:val="000C43AC"/>
    <w:rPr>
      <w:rFonts w:ascii="Arial" w:eastAsia="Times New Roman" w:hAnsi="Arial"/>
      <w:b w:val="1"/>
      <w:bCs w:val="1"/>
      <w:color w:val="000000"/>
      <w:sz w:val="24"/>
      <w:lang w:eastAsia="en-US"/>
    </w:rPr>
  </w:style>
  <w:style w:type="paragraph" w:styleId="Recuodecorpodetexto">
    <w:name w:val="Body Text Indent"/>
    <w:basedOn w:val="Normal"/>
    <w:link w:val="RecuodecorpodetextoChar"/>
    <w:rsid w:val="000C43AC"/>
    <w:pPr>
      <w:spacing w:line="360" w:lineRule="auto"/>
      <w:ind w:firstLine="709"/>
      <w:jc w:val="both"/>
    </w:pPr>
    <w:rPr>
      <w:rFonts w:ascii="Arial" w:hAnsi="Arial"/>
      <w:color w:val="000000"/>
      <w:szCs w:val="20"/>
      <w:lang w:eastAsia="en-US" w:val="en-US"/>
    </w:rPr>
  </w:style>
  <w:style w:type="character" w:styleId="RecuodecorpodetextoChar" w:customStyle="1">
    <w:name w:val="Recuo de corpo de texto Char"/>
    <w:link w:val="Recuodecorpodetexto"/>
    <w:rsid w:val="000C43AC"/>
    <w:rPr>
      <w:rFonts w:ascii="Arial" w:eastAsia="Times New Roman" w:hAnsi="Arial"/>
      <w:color w:val="000000"/>
      <w:sz w:val="24"/>
      <w:lang w:eastAsia="en-US" w:val="en-US"/>
    </w:rPr>
  </w:style>
  <w:style w:type="paragraph" w:styleId="Corpodetexto">
    <w:name w:val="Body Text"/>
    <w:basedOn w:val="Normal"/>
    <w:link w:val="CorpodetextoChar"/>
    <w:rsid w:val="000C43AC"/>
    <w:pPr>
      <w:jc w:val="both"/>
    </w:pPr>
    <w:rPr>
      <w:szCs w:val="20"/>
      <w:lang w:eastAsia="x-none" w:val="x-none"/>
    </w:rPr>
  </w:style>
  <w:style w:type="character" w:styleId="CorpodetextoChar" w:customStyle="1">
    <w:name w:val="Corpo de texto Char"/>
    <w:link w:val="Corpodetexto"/>
    <w:rsid w:val="000C43AC"/>
    <w:rPr>
      <w:rFonts w:ascii="Times New Roman" w:eastAsia="Times New Roman" w:hAnsi="Times New Roman"/>
      <w:sz w:val="24"/>
    </w:rPr>
  </w:style>
  <w:style w:type="character" w:styleId="inline" w:customStyle="1">
    <w:name w:val="inline"/>
    <w:basedOn w:val="Fontepargpadro"/>
    <w:rsid w:val="005760D0"/>
  </w:style>
  <w:style w:type="table" w:styleId="Tabelacomgrade">
    <w:name w:val="Table Grid"/>
    <w:basedOn w:val="Tabelanormal"/>
    <w:uiPriority w:val="59"/>
    <w:rsid w:val="00DF422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2Char" w:customStyle="1">
    <w:name w:val="Título 2 Char"/>
    <w:link w:val="Ttulo2"/>
    <w:uiPriority w:val="9"/>
    <w:rsid w:val="00DF1EA8"/>
    <w:rPr>
      <w:rFonts w:ascii="Cambria" w:cs="Times New Roman" w:eastAsia="Times New Roman" w:hAnsi="Cambria"/>
      <w:b w:val="1"/>
      <w:bCs w:val="1"/>
      <w:i w:val="1"/>
      <w:iCs w:val="1"/>
      <w:sz w:val="28"/>
      <w:szCs w:val="28"/>
    </w:rPr>
  </w:style>
  <w:style w:type="character" w:styleId="Hyperlink">
    <w:name w:val="Hyperlink"/>
    <w:uiPriority w:val="99"/>
    <w:rsid w:val="00DF1EA8"/>
    <w:rPr>
      <w:rFonts w:cs="Times New Roman"/>
      <w:color w:val="0000ff"/>
      <w:u w:val="single"/>
    </w:rPr>
  </w:style>
  <w:style w:type="character" w:styleId="Forte">
    <w:name w:val="Strong"/>
    <w:uiPriority w:val="22"/>
    <w:qFormat w:val="1"/>
    <w:rsid w:val="00FA598C"/>
    <w:rPr>
      <w:b w:val="1"/>
      <w:bCs w:val="1"/>
    </w:rPr>
  </w:style>
  <w:style w:type="paragraph" w:styleId="NormalWeb">
    <w:name w:val="Normal (Web)"/>
    <w:basedOn w:val="Normal"/>
    <w:uiPriority w:val="99"/>
    <w:unhideWhenUsed w:val="1"/>
    <w:rsid w:val="003F4EDE"/>
    <w:pPr>
      <w:spacing w:after="100" w:afterAutospacing="1" w:before="100" w:beforeAutospacing="1"/>
    </w:pPr>
  </w:style>
  <w:style w:type="character" w:styleId="element-invisible" w:customStyle="1">
    <w:name w:val="element-invisible"/>
    <w:rsid w:val="003F4EDE"/>
  </w:style>
  <w:style w:type="character" w:styleId="apple-converted-space" w:customStyle="1">
    <w:name w:val="apple-converted-space"/>
    <w:rsid w:val="00833251"/>
  </w:style>
  <w:style w:type="paragraph" w:styleId="xmsonormal" w:customStyle="1">
    <w:name w:val="x_msonormal"/>
    <w:basedOn w:val="Normal"/>
    <w:rsid w:val="005B6390"/>
    <w:pPr>
      <w:spacing w:after="100" w:afterAutospacing="1" w:before="100" w:beforeAutospacing="1"/>
    </w:pPr>
  </w:style>
  <w:style w:type="character" w:styleId="apple-style-span" w:customStyle="1">
    <w:name w:val="apple-style-span"/>
    <w:basedOn w:val="Fontepargpadro"/>
    <w:rsid w:val="00BC4440"/>
  </w:style>
  <w:style w:type="character" w:styleId="nfaseSutil">
    <w:name w:val="Subtle Emphasis"/>
    <w:basedOn w:val="Fontepargpadro"/>
    <w:uiPriority w:val="19"/>
    <w:qFormat w:val="1"/>
    <w:rsid w:val="00F4478B"/>
    <w:rPr>
      <w:i w:val="1"/>
      <w:iCs w:val="1"/>
      <w:color w:val="404040" w:themeColor="text1" w:themeTint="0000BF"/>
    </w:rPr>
  </w:style>
  <w:style w:type="paragraph" w:styleId="Corpodetexto2">
    <w:name w:val="Body Text 2"/>
    <w:basedOn w:val="Normal"/>
    <w:link w:val="Corpodetexto2Char"/>
    <w:unhideWhenUsed w:val="1"/>
    <w:rsid w:val="00A408AB"/>
    <w:pPr>
      <w:spacing w:after="120" w:line="480" w:lineRule="auto"/>
    </w:pPr>
  </w:style>
  <w:style w:type="character" w:styleId="Corpodetexto2Char" w:customStyle="1">
    <w:name w:val="Corpo de texto 2 Char"/>
    <w:basedOn w:val="Fontepargpadro"/>
    <w:link w:val="Corpodetexto2"/>
    <w:rsid w:val="00A408AB"/>
    <w:rPr>
      <w:rFonts w:ascii="Times New Roman" w:eastAsia="Times New Roman" w:hAnsi="Times New Roman"/>
      <w:sz w:val="24"/>
      <w:szCs w:val="24"/>
    </w:rPr>
  </w:style>
  <w:style w:type="paragraph" w:styleId="aberturasessoes" w:customStyle="1">
    <w:name w:val="abertura_sessoes"/>
    <w:basedOn w:val="Normal"/>
    <w:rsid w:val="00A408AB"/>
    <w:pPr>
      <w:spacing w:after="100" w:afterAutospacing="1" w:before="100" w:beforeAutospacing="1"/>
    </w:pPr>
    <w:rPr>
      <w:rFonts w:ascii="Verdana" w:hAnsi="Verdana"/>
      <w:b w:val="1"/>
      <w:bCs w:val="1"/>
      <w:color w:val="000066"/>
      <w:sz w:val="21"/>
      <w:szCs w:val="21"/>
    </w:rPr>
  </w:style>
  <w:style w:type="paragraph" w:styleId="PargrafodaLista">
    <w:name w:val="List Paragraph"/>
    <w:basedOn w:val="Normal"/>
    <w:uiPriority w:val="34"/>
    <w:qFormat w:val="1"/>
    <w:rsid w:val="000E1696"/>
    <w:pPr>
      <w:ind w:left="720"/>
      <w:contextualSpacing w:val="1"/>
    </w:pPr>
  </w:style>
  <w:style w:type="character" w:styleId="Refdecomentrio">
    <w:name w:val="annotation reference"/>
    <w:basedOn w:val="Fontepargpadro"/>
    <w:uiPriority w:val="99"/>
    <w:semiHidden w:val="1"/>
    <w:unhideWhenUsed w:val="1"/>
    <w:rsid w:val="00392AF5"/>
    <w:rPr>
      <w:sz w:val="16"/>
      <w:szCs w:val="16"/>
    </w:rPr>
  </w:style>
  <w:style w:type="paragraph" w:styleId="Textodecomentrio">
    <w:name w:val="annotation text"/>
    <w:basedOn w:val="Normal"/>
    <w:link w:val="TextodecomentrioChar"/>
    <w:uiPriority w:val="99"/>
    <w:semiHidden w:val="1"/>
    <w:unhideWhenUsed w:val="1"/>
    <w:rsid w:val="00392AF5"/>
    <w:rPr>
      <w:sz w:val="20"/>
      <w:szCs w:val="20"/>
    </w:rPr>
  </w:style>
  <w:style w:type="character" w:styleId="TextodecomentrioChar" w:customStyle="1">
    <w:name w:val="Texto de comentário Char"/>
    <w:basedOn w:val="Fontepargpadro"/>
    <w:link w:val="Textodecomentrio"/>
    <w:uiPriority w:val="99"/>
    <w:semiHidden w:val="1"/>
    <w:rsid w:val="00392AF5"/>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val="1"/>
    <w:unhideWhenUsed w:val="1"/>
    <w:rsid w:val="00392AF5"/>
    <w:rPr>
      <w:b w:val="1"/>
      <w:bCs w:val="1"/>
    </w:rPr>
  </w:style>
  <w:style w:type="character" w:styleId="AssuntodocomentrioChar" w:customStyle="1">
    <w:name w:val="Assunto do comentário Char"/>
    <w:basedOn w:val="TextodecomentrioChar"/>
    <w:link w:val="Assuntodocomentrio"/>
    <w:uiPriority w:val="99"/>
    <w:semiHidden w:val="1"/>
    <w:rsid w:val="00392AF5"/>
    <w:rPr>
      <w:rFonts w:ascii="Times New Roman" w:eastAsia="Times New Roman" w:hAnsi="Times New Roman"/>
      <w:b w:val="1"/>
      <w:bCs w:val="1"/>
    </w:rPr>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left w:w="108.0" w:type="dxa"/>
        <w:right w:w="108.0" w:type="dxa"/>
      </w:tblCellMar>
    </w:tblPr>
  </w:style>
  <w:style w:type="table" w:styleId="a1" w:customStyle="1">
    <w:basedOn w:val="TableNormal1"/>
    <w:tblPr>
      <w:tblStyleRowBandSize w:val="1"/>
      <w:tblStyleColBandSize w:val="1"/>
      <w:tblCellMar>
        <w:left w:w="108.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eader" Target="header4.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footer" Target="footer4.xml"/><Relationship Id="rId14" Type="http://schemas.openxmlformats.org/officeDocument/2006/relationships/header" Target="header5.xml"/><Relationship Id="rId17" Type="http://schemas.openxmlformats.org/officeDocument/2006/relationships/footer" Target="footer6.xml"/><Relationship Id="rId16" Type="http://schemas.openxmlformats.org/officeDocument/2006/relationships/footer" Target="footer5.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BV2+tzJ5PVFskRHvLZ+Ezowk1A==">CgMxLjA4AHIhMUp6WWQ1NGFaSVRkZzBhc0ZDa0RSaWVfMU1RVnBwNkJP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2024-03-12T16:58:00Z</dcterms:created>
  <dc:creator>..</dc:creator>
</cp:coreProperties>
</file>