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E5042" w14:textId="77777777" w:rsidR="008D36D1" w:rsidRPr="00D3115C" w:rsidRDefault="008D36D1" w:rsidP="008D36D1">
      <w:pPr>
        <w:spacing w:before="600"/>
        <w:rPr>
          <w:rFonts w:ascii="Times New Roman" w:hAnsi="Times New Roman" w:cs="Times New Roman"/>
          <w:b/>
          <w:sz w:val="28"/>
          <w:szCs w:val="28"/>
        </w:rPr>
      </w:pPr>
      <w:r w:rsidRPr="00D3115C">
        <w:rPr>
          <w:rFonts w:ascii="Times New Roman" w:hAnsi="Times New Roman" w:cs="Times New Roman"/>
          <w:b/>
          <w:sz w:val="28"/>
          <w:szCs w:val="28"/>
        </w:rPr>
        <w:t>Título do Artigo: Subtítulo (Caixa Alta e Baixa)</w:t>
      </w:r>
      <w:r w:rsidRPr="00D3115C">
        <w:rPr>
          <w:rFonts w:ascii="Times New Roman" w:hAnsi="Times New Roman" w:cs="Times New Roman"/>
          <w:sz w:val="28"/>
          <w:szCs w:val="28"/>
          <w:vertAlign w:val="superscript"/>
        </w:rPr>
        <w:footnoteReference w:id="1"/>
      </w:r>
    </w:p>
    <w:p w14:paraId="4609E5F1" w14:textId="77777777" w:rsidR="008D36D1" w:rsidRPr="00D3115C" w:rsidRDefault="008D36D1" w:rsidP="008D36D1">
      <w:pPr>
        <w:spacing w:line="360" w:lineRule="auto"/>
        <w:rPr>
          <w:rFonts w:ascii="Times New Roman" w:hAnsi="Times New Roman" w:cs="Times New Roman"/>
          <w:b/>
        </w:rPr>
      </w:pPr>
    </w:p>
    <w:p w14:paraId="04C73309" w14:textId="77777777" w:rsidR="008D36D1" w:rsidRPr="00D3115C" w:rsidRDefault="008D36D1" w:rsidP="008D36D1">
      <w:pPr>
        <w:spacing w:line="360" w:lineRule="auto"/>
        <w:rPr>
          <w:rFonts w:ascii="Times New Roman" w:hAnsi="Times New Roman" w:cs="Times New Roman"/>
          <w:b/>
        </w:rPr>
      </w:pPr>
      <w:r w:rsidRPr="00D3115C">
        <w:rPr>
          <w:rFonts w:ascii="Times New Roman" w:hAnsi="Times New Roman" w:cs="Times New Roman"/>
          <w:b/>
        </w:rPr>
        <w:t>Nome</w:t>
      </w:r>
      <w:r w:rsidRPr="00D3115C">
        <w:rPr>
          <w:rFonts w:ascii="Times New Roman" w:hAnsi="Times New Roman" w:cs="Times New Roman"/>
          <w:vertAlign w:val="superscript"/>
        </w:rPr>
        <w:footnoteReference w:id="2"/>
      </w:r>
    </w:p>
    <w:p w14:paraId="68FD83A2" w14:textId="77777777" w:rsidR="008D36D1" w:rsidRPr="00D3115C" w:rsidRDefault="008D36D1" w:rsidP="008D36D1">
      <w:pPr>
        <w:spacing w:line="360" w:lineRule="auto"/>
        <w:rPr>
          <w:rFonts w:ascii="Times New Roman" w:hAnsi="Times New Roman" w:cs="Times New Roman"/>
          <w:b/>
        </w:rPr>
      </w:pPr>
      <w:r w:rsidRPr="00D3115C">
        <w:rPr>
          <w:rFonts w:ascii="Times New Roman" w:hAnsi="Times New Roman" w:cs="Times New Roman"/>
          <w:b/>
        </w:rPr>
        <w:t>Vinculação Institucional</w:t>
      </w:r>
    </w:p>
    <w:p w14:paraId="60AFD3DD" w14:textId="77777777" w:rsidR="008D36D1" w:rsidRPr="00D3115C" w:rsidRDefault="008D36D1" w:rsidP="008D36D1">
      <w:pPr>
        <w:spacing w:line="360" w:lineRule="auto"/>
        <w:rPr>
          <w:rFonts w:ascii="Times New Roman" w:hAnsi="Times New Roman" w:cs="Times New Roman"/>
        </w:rPr>
      </w:pPr>
    </w:p>
    <w:p w14:paraId="545FA258" w14:textId="77777777" w:rsidR="008D36D1" w:rsidRPr="00D3115C" w:rsidRDefault="008D36D1" w:rsidP="008D36D1">
      <w:pPr>
        <w:spacing w:line="360" w:lineRule="auto"/>
        <w:rPr>
          <w:rFonts w:ascii="Times New Roman" w:hAnsi="Times New Roman" w:cs="Times New Roman"/>
          <w:b/>
          <w:sz w:val="22"/>
          <w:szCs w:val="22"/>
        </w:rPr>
      </w:pPr>
      <w:r w:rsidRPr="00D3115C">
        <w:rPr>
          <w:rFonts w:ascii="Times New Roman" w:hAnsi="Times New Roman" w:cs="Times New Roman"/>
          <w:b/>
          <w:sz w:val="22"/>
          <w:szCs w:val="22"/>
        </w:rPr>
        <w:t>Resumo</w:t>
      </w:r>
    </w:p>
    <w:p w14:paraId="73E3FABC" w14:textId="77777777" w:rsidR="008D36D1" w:rsidRPr="00D3115C" w:rsidRDefault="008D36D1" w:rsidP="008D36D1">
      <w:pPr>
        <w:spacing w:after="120"/>
        <w:rPr>
          <w:rFonts w:ascii="Times New Roman" w:hAnsi="Times New Roman" w:cs="Times New Roman"/>
          <w:sz w:val="22"/>
          <w:szCs w:val="22"/>
        </w:rPr>
      </w:pPr>
      <w:r w:rsidRPr="00D3115C">
        <w:rPr>
          <w:rFonts w:ascii="Times New Roman" w:hAnsi="Times New Roman" w:cs="Times New Roman"/>
          <w:sz w:val="22"/>
          <w:szCs w:val="22"/>
        </w:rPr>
        <w:t>Redigir resumo em um único parágrafo com até 1.000 caracteres. Fonte: corpo 11, espaço simples entre as linhas.</w:t>
      </w:r>
    </w:p>
    <w:p w14:paraId="0C16E64D" w14:textId="77777777" w:rsidR="008D36D1" w:rsidRPr="00D3115C" w:rsidRDefault="008D36D1" w:rsidP="008D36D1">
      <w:pPr>
        <w:spacing w:after="120"/>
        <w:rPr>
          <w:rFonts w:ascii="Times New Roman" w:hAnsi="Times New Roman" w:cs="Times New Roman"/>
          <w:sz w:val="22"/>
          <w:szCs w:val="22"/>
        </w:rPr>
      </w:pPr>
    </w:p>
    <w:p w14:paraId="658DCFF1" w14:textId="77777777" w:rsidR="008D36D1" w:rsidRPr="00D3115C" w:rsidRDefault="008D36D1" w:rsidP="008D36D1">
      <w:pPr>
        <w:spacing w:after="120" w:line="360" w:lineRule="auto"/>
        <w:rPr>
          <w:rFonts w:ascii="Times New Roman" w:hAnsi="Times New Roman" w:cs="Times New Roman"/>
        </w:rPr>
      </w:pPr>
      <w:r w:rsidRPr="00D3115C">
        <w:rPr>
          <w:rFonts w:ascii="Times New Roman" w:hAnsi="Times New Roman" w:cs="Times New Roman"/>
          <w:b/>
          <w:sz w:val="22"/>
          <w:szCs w:val="22"/>
        </w:rPr>
        <w:t>Palavras-chave:</w:t>
      </w:r>
      <w:r w:rsidRPr="00D3115C">
        <w:rPr>
          <w:rFonts w:ascii="Times New Roman" w:hAnsi="Times New Roman" w:cs="Times New Roman"/>
          <w:sz w:val="22"/>
          <w:szCs w:val="22"/>
        </w:rPr>
        <w:t xml:space="preserve"> De três a cinco palavras-chave, separadas por ponto e vírgula</w:t>
      </w:r>
      <w:r w:rsidRPr="00D3115C">
        <w:rPr>
          <w:rFonts w:ascii="Times New Roman" w:hAnsi="Times New Roman" w:cs="Times New Roman"/>
        </w:rPr>
        <w:t>.</w:t>
      </w:r>
    </w:p>
    <w:p w14:paraId="0C6F44B1" w14:textId="77777777" w:rsidR="008D36D1" w:rsidRPr="00D3115C" w:rsidRDefault="008D36D1" w:rsidP="008D36D1">
      <w:pPr>
        <w:spacing w:line="360" w:lineRule="auto"/>
        <w:ind w:firstLine="709"/>
        <w:rPr>
          <w:rFonts w:ascii="Times New Roman" w:hAnsi="Times New Roman" w:cs="Times New Roman"/>
          <w:b/>
        </w:rPr>
      </w:pPr>
    </w:p>
    <w:p w14:paraId="23AB029C" w14:textId="77777777" w:rsidR="008D36D1" w:rsidRPr="00D3115C" w:rsidRDefault="008D36D1" w:rsidP="008D36D1">
      <w:pPr>
        <w:spacing w:line="360" w:lineRule="auto"/>
        <w:ind w:firstLine="709"/>
        <w:jc w:val="both"/>
        <w:rPr>
          <w:rFonts w:ascii="Times New Roman" w:hAnsi="Times New Roman" w:cs="Times New Roman"/>
        </w:rPr>
      </w:pPr>
      <w:r w:rsidRPr="00D3115C">
        <w:rPr>
          <w:rFonts w:ascii="Times New Roman" w:hAnsi="Times New Roman" w:cs="Times New Roman"/>
        </w:rPr>
        <w:t xml:space="preserve">Inserir aqui o texto, no limite entre 12 e 15 páginas, em fonte Times New Roman, corpo 12 e espaço 1,5 entre as linhas. Citações de até três linhas devem estar entre aspas e integrar o corpo do texto. Citações com mais de três linhas: em parágrafo separado redigido em corpo 11, espaço entre linhas simples, com recuo de 2,5 cm na margem esquerda, e 6 </w:t>
      </w:r>
      <w:proofErr w:type="spellStart"/>
      <w:r w:rsidRPr="00D3115C">
        <w:rPr>
          <w:rFonts w:ascii="Times New Roman" w:hAnsi="Times New Roman" w:cs="Times New Roman"/>
        </w:rPr>
        <w:t>pts</w:t>
      </w:r>
      <w:proofErr w:type="spellEnd"/>
      <w:r w:rsidRPr="00D3115C">
        <w:rPr>
          <w:rFonts w:ascii="Times New Roman" w:hAnsi="Times New Roman" w:cs="Times New Roman"/>
        </w:rPr>
        <w:t xml:space="preserve"> de espaçamento após o parágrafo, conforme exemplo abaixo. Subtítulos devem ficar em negrito, em corpo 12, em caixa alta e baixa.</w:t>
      </w:r>
    </w:p>
    <w:p w14:paraId="728FD902" w14:textId="7FF34E2A" w:rsidR="008D36D1" w:rsidRPr="00D3115C" w:rsidRDefault="008D36D1" w:rsidP="008D36D1">
      <w:pPr>
        <w:spacing w:line="360" w:lineRule="auto"/>
        <w:ind w:firstLine="709"/>
        <w:jc w:val="both"/>
        <w:rPr>
          <w:rFonts w:ascii="Times New Roman" w:hAnsi="Times New Roman" w:cs="Times New Roman"/>
        </w:rPr>
      </w:pPr>
      <w:r w:rsidRPr="00D3115C">
        <w:rPr>
          <w:rFonts w:ascii="Times New Roman" w:hAnsi="Times New Roman" w:cs="Times New Roman"/>
        </w:rPr>
        <w:t xml:space="preserve">Os trabalhos poderão incluir, dentro dos limites de 15 páginas e 2000 </w:t>
      </w:r>
      <w:proofErr w:type="spellStart"/>
      <w:r w:rsidRPr="00D3115C">
        <w:rPr>
          <w:rFonts w:ascii="Times New Roman" w:hAnsi="Times New Roman" w:cs="Times New Roman"/>
        </w:rPr>
        <w:t>Kbytes</w:t>
      </w:r>
      <w:proofErr w:type="spellEnd"/>
      <w:r w:rsidRPr="00D3115C">
        <w:rPr>
          <w:rFonts w:ascii="Times New Roman" w:hAnsi="Times New Roman" w:cs="Times New Roman"/>
        </w:rPr>
        <w:t xml:space="preserve">, tabelas e ilustrações, no corpo do texto ou como apêndices, no próprio arquivo do trabalho. Recomenda-se que sejam usadas imagens em formato JPG, excluindo-se o uso de arquivos BMP. Recomenda-se, ainda, que o tamanho das imagens em bytes seja o menor possível, para evitar problemas de transmissão do trabalho via internet. Todas as submissões do artigo completo devem ser feitas via sistema, de acordo com as instruções presentes na chamada da página do </w:t>
      </w:r>
      <w:proofErr w:type="spellStart"/>
      <w:r w:rsidRPr="00D3115C">
        <w:rPr>
          <w:rFonts w:ascii="Times New Roman" w:hAnsi="Times New Roman" w:cs="Times New Roman"/>
        </w:rPr>
        <w:t>Comunicon</w:t>
      </w:r>
      <w:proofErr w:type="spellEnd"/>
      <w:r w:rsidR="000B506B" w:rsidRPr="00D3115C">
        <w:rPr>
          <w:rFonts w:ascii="Times New Roman" w:hAnsi="Times New Roman" w:cs="Times New Roman"/>
        </w:rPr>
        <w:t xml:space="preserve"> 2021</w:t>
      </w:r>
      <w:r w:rsidRPr="00D3115C">
        <w:rPr>
          <w:rFonts w:ascii="Times New Roman" w:hAnsi="Times New Roman" w:cs="Times New Roman"/>
        </w:rPr>
        <w:t>. O arquivo deve ser salvo em PDF, sendo identificado com o número do GT, seguido do sobrenome do(s) autor(es) (exemplo: GT 08 – SILVA.pdf).</w:t>
      </w:r>
    </w:p>
    <w:p w14:paraId="138526BA" w14:textId="77777777" w:rsidR="008D36D1" w:rsidRPr="00D3115C" w:rsidRDefault="008D36D1" w:rsidP="008D36D1">
      <w:pPr>
        <w:spacing w:line="360" w:lineRule="auto"/>
        <w:ind w:firstLine="709"/>
        <w:jc w:val="both"/>
        <w:rPr>
          <w:rFonts w:ascii="Times New Roman" w:hAnsi="Times New Roman" w:cs="Times New Roman"/>
        </w:rPr>
      </w:pPr>
    </w:p>
    <w:p w14:paraId="762B70EE" w14:textId="77777777" w:rsidR="008D36D1" w:rsidRPr="00D3115C" w:rsidRDefault="008D36D1" w:rsidP="008D36D1">
      <w:pPr>
        <w:spacing w:line="360" w:lineRule="auto"/>
        <w:ind w:firstLine="709"/>
        <w:jc w:val="both"/>
        <w:rPr>
          <w:rFonts w:ascii="Times New Roman" w:hAnsi="Times New Roman" w:cs="Times New Roman"/>
        </w:rPr>
      </w:pPr>
      <w:r w:rsidRPr="00D3115C">
        <w:rPr>
          <w:rFonts w:ascii="Times New Roman" w:hAnsi="Times New Roman" w:cs="Times New Roman"/>
        </w:rPr>
        <w:t xml:space="preserve">No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lastRenderedPageBreak/>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p>
    <w:p w14:paraId="7B983F9C" w14:textId="77777777" w:rsidR="008D36D1" w:rsidRPr="00D3115C" w:rsidRDefault="008D36D1" w:rsidP="008D36D1">
      <w:pPr>
        <w:spacing w:after="240"/>
        <w:ind w:left="1418"/>
        <w:jc w:val="both"/>
        <w:rPr>
          <w:rFonts w:ascii="Times New Roman" w:hAnsi="Times New Roman" w:cs="Times New Roman"/>
        </w:rPr>
      </w:pP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nonnon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noo</w:t>
      </w:r>
      <w:proofErr w:type="spellEnd"/>
      <w:r w:rsidRPr="00D3115C">
        <w:rPr>
          <w:rFonts w:ascii="Times New Roman" w:hAnsi="Times New Roman" w:cs="Times New Roman"/>
        </w:rPr>
        <w:t>.</w:t>
      </w:r>
    </w:p>
    <w:p w14:paraId="1ACD4C45" w14:textId="77777777" w:rsidR="008D36D1" w:rsidRPr="001211C0" w:rsidRDefault="008D36D1" w:rsidP="008D36D1">
      <w:pPr>
        <w:spacing w:line="360" w:lineRule="auto"/>
        <w:ind w:firstLine="709"/>
        <w:jc w:val="both"/>
        <w:rPr>
          <w:rFonts w:ascii="Times New Roman" w:hAnsi="Times New Roman" w:cs="Times New Roman"/>
          <w:lang w:val="en-US"/>
        </w:rPr>
      </w:pPr>
      <w:proofErr w:type="spellStart"/>
      <w:r w:rsidRPr="001211C0">
        <w:rPr>
          <w:rFonts w:ascii="Times New Roman" w:hAnsi="Times New Roman" w:cs="Times New Roman"/>
          <w:lang w:val="en-US"/>
        </w:rPr>
        <w:t>Nonono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onononono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onoononno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ononnonoon</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nonoo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nonoonono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onoononoonono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nnononono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nono</w:t>
      </w:r>
      <w:proofErr w:type="spellEnd"/>
      <w:r w:rsidRPr="001211C0">
        <w:rPr>
          <w:rFonts w:ascii="Times New Roman" w:hAnsi="Times New Roman" w:cs="Times New Roman"/>
          <w:lang w:val="en-US"/>
        </w:rPr>
        <w:t xml:space="preserve"> non ono </w:t>
      </w:r>
      <w:proofErr w:type="spellStart"/>
      <w:r w:rsidRPr="001211C0">
        <w:rPr>
          <w:rFonts w:ascii="Times New Roman" w:hAnsi="Times New Roman" w:cs="Times New Roman"/>
          <w:lang w:val="en-US"/>
        </w:rPr>
        <w:t>nonononono</w:t>
      </w:r>
      <w:proofErr w:type="spellEnd"/>
      <w:r w:rsidRPr="001211C0">
        <w:rPr>
          <w:rFonts w:ascii="Times New Roman" w:hAnsi="Times New Roman" w:cs="Times New Roman"/>
          <w:lang w:val="en-US"/>
        </w:rPr>
        <w:t>.</w:t>
      </w:r>
    </w:p>
    <w:p w14:paraId="50F3ABA3" w14:textId="77777777" w:rsidR="008D36D1" w:rsidRPr="001211C0" w:rsidRDefault="008D36D1" w:rsidP="008D36D1">
      <w:pPr>
        <w:spacing w:line="360" w:lineRule="auto"/>
        <w:jc w:val="both"/>
        <w:rPr>
          <w:rFonts w:ascii="Times New Roman" w:hAnsi="Times New Roman" w:cs="Times New Roman"/>
          <w:lang w:val="en-US"/>
        </w:rPr>
      </w:pPr>
    </w:p>
    <w:p w14:paraId="2F0C6B60" w14:textId="77777777" w:rsidR="008D36D1" w:rsidRPr="00D3115C" w:rsidRDefault="008D36D1" w:rsidP="008D36D1">
      <w:pPr>
        <w:spacing w:line="360" w:lineRule="auto"/>
        <w:jc w:val="both"/>
        <w:rPr>
          <w:rFonts w:ascii="Times New Roman" w:hAnsi="Times New Roman" w:cs="Times New Roman"/>
          <w:sz w:val="22"/>
          <w:szCs w:val="22"/>
        </w:rPr>
      </w:pPr>
      <w:bookmarkStart w:id="1" w:name="_heading=h.gjdgxs" w:colFirst="0" w:colLast="0"/>
      <w:bookmarkEnd w:id="1"/>
      <w:r w:rsidRPr="00D3115C">
        <w:rPr>
          <w:rFonts w:ascii="Times New Roman" w:hAnsi="Times New Roman" w:cs="Times New Roman"/>
          <w:b/>
          <w:sz w:val="22"/>
          <w:szCs w:val="22"/>
        </w:rPr>
        <w:t>Referências</w:t>
      </w:r>
    </w:p>
    <w:p w14:paraId="0A800F94" w14:textId="77777777" w:rsidR="008D36D1" w:rsidRPr="00D3115C" w:rsidRDefault="008D36D1" w:rsidP="008D36D1">
      <w:pPr>
        <w:jc w:val="both"/>
        <w:rPr>
          <w:rFonts w:ascii="Times New Roman" w:hAnsi="Times New Roman" w:cs="Times New Roman"/>
          <w:sz w:val="22"/>
          <w:szCs w:val="22"/>
        </w:rPr>
      </w:pPr>
      <w:r w:rsidRPr="00D3115C">
        <w:rPr>
          <w:rFonts w:ascii="Times New Roman" w:hAnsi="Times New Roman" w:cs="Times New Roman"/>
          <w:sz w:val="22"/>
          <w:szCs w:val="22"/>
        </w:rPr>
        <w:t>Inserir referências, em corpo 11, espaço simples entre linhas, seguindo as normas da ABNT (https://bit.ly/304hGjE). Cada referência separada da seguinte conforme exemplo abaixo:</w:t>
      </w:r>
    </w:p>
    <w:p w14:paraId="6DE2621A" w14:textId="77777777" w:rsidR="008D36D1" w:rsidRPr="00D3115C" w:rsidRDefault="008D36D1" w:rsidP="008D36D1">
      <w:pPr>
        <w:jc w:val="both"/>
        <w:rPr>
          <w:rFonts w:ascii="Times New Roman" w:hAnsi="Times New Roman" w:cs="Times New Roman"/>
          <w:sz w:val="22"/>
          <w:szCs w:val="22"/>
        </w:rPr>
      </w:pPr>
    </w:p>
    <w:p w14:paraId="20DA6846"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r w:rsidRPr="00D3115C">
        <w:rPr>
          <w:rFonts w:ascii="Times New Roman" w:eastAsia="Times New Roman" w:hAnsi="Times New Roman" w:cs="Times New Roman"/>
          <w:color w:val="000000"/>
          <w:sz w:val="22"/>
          <w:szCs w:val="22"/>
        </w:rPr>
        <w:t xml:space="preserve">SOBRENOME, Nome. </w:t>
      </w:r>
      <w:r w:rsidRPr="00D3115C">
        <w:rPr>
          <w:rFonts w:ascii="Times New Roman" w:eastAsia="Times New Roman" w:hAnsi="Times New Roman" w:cs="Times New Roman"/>
          <w:b/>
          <w:color w:val="000000"/>
          <w:sz w:val="22"/>
          <w:szCs w:val="22"/>
        </w:rPr>
        <w:t>Título</w:t>
      </w:r>
      <w:r w:rsidRPr="00D3115C">
        <w:rPr>
          <w:rFonts w:ascii="Times New Roman" w:eastAsia="Times New Roman" w:hAnsi="Times New Roman" w:cs="Times New Roman"/>
          <w:color w:val="000000"/>
          <w:sz w:val="22"/>
          <w:szCs w:val="22"/>
        </w:rPr>
        <w:t>: subtítulo. Local: Editora, Ano.</w:t>
      </w:r>
    </w:p>
    <w:p w14:paraId="75DEFD66"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p>
    <w:p w14:paraId="06AC2633"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r w:rsidRPr="00D3115C">
        <w:rPr>
          <w:rFonts w:ascii="Times New Roman" w:eastAsia="Times New Roman" w:hAnsi="Times New Roman" w:cs="Times New Roman"/>
          <w:color w:val="000000"/>
          <w:sz w:val="22"/>
          <w:szCs w:val="22"/>
        </w:rPr>
        <w:t xml:space="preserve">SOBRENOME, Nome. </w:t>
      </w:r>
      <w:r w:rsidRPr="00D3115C">
        <w:rPr>
          <w:rFonts w:ascii="Times New Roman" w:eastAsia="Times New Roman" w:hAnsi="Times New Roman" w:cs="Times New Roman"/>
          <w:b/>
          <w:color w:val="000000"/>
          <w:sz w:val="22"/>
          <w:szCs w:val="22"/>
        </w:rPr>
        <w:t>Título</w:t>
      </w:r>
      <w:r w:rsidRPr="00D3115C">
        <w:rPr>
          <w:rFonts w:ascii="Times New Roman" w:eastAsia="Times New Roman" w:hAnsi="Times New Roman" w:cs="Times New Roman"/>
          <w:color w:val="000000"/>
          <w:sz w:val="22"/>
          <w:szCs w:val="22"/>
        </w:rPr>
        <w:t>: subtítulo. Local: Editora, Ano.</w:t>
      </w:r>
    </w:p>
    <w:p w14:paraId="1542149F"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p>
    <w:p w14:paraId="231DE40A" w14:textId="77777777" w:rsidR="008D36D1" w:rsidRPr="00D3115C" w:rsidRDefault="008D36D1" w:rsidP="008D36D1">
      <w:pPr>
        <w:pBdr>
          <w:top w:val="nil"/>
          <w:left w:val="nil"/>
          <w:bottom w:val="nil"/>
          <w:right w:val="nil"/>
          <w:between w:val="nil"/>
        </w:pBdr>
        <w:spacing w:line="360" w:lineRule="auto"/>
        <w:jc w:val="both"/>
        <w:rPr>
          <w:rFonts w:ascii="Times New Roman" w:eastAsia="Times New Roman" w:hAnsi="Times New Roman" w:cs="Times New Roman"/>
          <w:color w:val="000000"/>
        </w:rPr>
      </w:pPr>
      <w:r w:rsidRPr="00D3115C">
        <w:rPr>
          <w:rFonts w:ascii="Times New Roman" w:eastAsia="Times New Roman" w:hAnsi="Times New Roman" w:cs="Times New Roman"/>
          <w:b/>
          <w:color w:val="FF0000"/>
        </w:rPr>
        <w:t>ATENÇÃO: ANTES DO ENVIO DE SEU TRABALHO, APAGUE AS INSTRUÇÕES DO TEMPLATE E SALVE O ARQUIVO EM PDF</w:t>
      </w:r>
    </w:p>
    <w:p w14:paraId="4CC22A06" w14:textId="77777777" w:rsidR="008D36D1" w:rsidRPr="00D3115C" w:rsidRDefault="008D36D1" w:rsidP="008D36D1">
      <w:pPr>
        <w:rPr>
          <w:rFonts w:ascii="Times New Roman" w:hAnsi="Times New Roman" w:cs="Times New Roman"/>
        </w:rPr>
      </w:pPr>
    </w:p>
    <w:p w14:paraId="4FD31294" w14:textId="77777777" w:rsidR="008D36D1" w:rsidRPr="00D3115C" w:rsidRDefault="008D36D1" w:rsidP="008D36D1">
      <w:pPr>
        <w:rPr>
          <w:rFonts w:ascii="Times New Roman" w:hAnsi="Times New Roman" w:cs="Times New Roman"/>
        </w:rPr>
      </w:pPr>
    </w:p>
    <w:p w14:paraId="6F7C8EE8" w14:textId="77777777" w:rsidR="008D36D1" w:rsidRPr="00D3115C" w:rsidRDefault="008D36D1" w:rsidP="008D36D1">
      <w:pPr>
        <w:rPr>
          <w:rFonts w:ascii="Times New Roman" w:hAnsi="Times New Roman" w:cs="Times New Roman"/>
        </w:rPr>
      </w:pPr>
    </w:p>
    <w:p w14:paraId="46E3287B" w14:textId="77777777" w:rsidR="008D36D1" w:rsidRPr="00D3115C" w:rsidRDefault="008D36D1" w:rsidP="008D36D1">
      <w:pPr>
        <w:ind w:firstLine="708"/>
        <w:rPr>
          <w:rFonts w:ascii="Times New Roman" w:hAnsi="Times New Roman" w:cs="Times New Roman"/>
        </w:rPr>
      </w:pPr>
    </w:p>
    <w:sectPr w:rsidR="008D36D1" w:rsidRPr="00D3115C" w:rsidSect="008D36D1">
      <w:headerReference w:type="default" r:id="rId6"/>
      <w:pgSz w:w="11900" w:h="16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A0463" w14:textId="77777777" w:rsidR="00D00973" w:rsidRDefault="00D00973" w:rsidP="008D36D1">
      <w:r>
        <w:separator/>
      </w:r>
    </w:p>
  </w:endnote>
  <w:endnote w:type="continuationSeparator" w:id="0">
    <w:p w14:paraId="244C8BD6" w14:textId="77777777" w:rsidR="00D00973" w:rsidRDefault="00D00973" w:rsidP="008D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AFF00" w14:textId="77777777" w:rsidR="00D00973" w:rsidRDefault="00D00973" w:rsidP="008D36D1">
      <w:r>
        <w:separator/>
      </w:r>
    </w:p>
  </w:footnote>
  <w:footnote w:type="continuationSeparator" w:id="0">
    <w:p w14:paraId="101F2859" w14:textId="77777777" w:rsidR="00D00973" w:rsidRDefault="00D00973" w:rsidP="008D36D1">
      <w:r>
        <w:continuationSeparator/>
      </w:r>
    </w:p>
  </w:footnote>
  <w:footnote w:id="1">
    <w:p w14:paraId="18833DA4" w14:textId="09B2F6CF"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0"/>
          <w:szCs w:val="20"/>
          <w:highlight w:val="yellow"/>
        </w:rPr>
      </w:pPr>
      <w:r w:rsidRPr="00D3115C">
        <w:rPr>
          <w:rFonts w:ascii="Times New Roman" w:hAnsi="Times New Roman" w:cs="Times New Roman"/>
          <w:sz w:val="20"/>
          <w:szCs w:val="20"/>
          <w:vertAlign w:val="superscript"/>
        </w:rPr>
        <w:footnoteRef/>
      </w:r>
      <w:r w:rsidRPr="00D3115C">
        <w:rPr>
          <w:rFonts w:ascii="Times New Roman" w:eastAsia="Times New Roman" w:hAnsi="Times New Roman" w:cs="Times New Roman"/>
          <w:color w:val="000000"/>
          <w:sz w:val="20"/>
          <w:szCs w:val="20"/>
        </w:rPr>
        <w:t xml:space="preserve"> Trabalho apresentado no Grupo de Trabalho ____________________, do </w:t>
      </w:r>
      <w:r w:rsidR="00221175">
        <w:rPr>
          <w:rFonts w:ascii="Times New Roman" w:hAnsi="Times New Roman" w:cs="Times New Roman"/>
          <w:sz w:val="20"/>
          <w:szCs w:val="20"/>
        </w:rPr>
        <w:t>9</w:t>
      </w:r>
      <w:r w:rsidRPr="00D3115C">
        <w:rPr>
          <w:rFonts w:ascii="Times New Roman" w:eastAsia="Times New Roman" w:hAnsi="Times New Roman" w:cs="Times New Roman"/>
          <w:color w:val="000000"/>
          <w:sz w:val="20"/>
          <w:szCs w:val="20"/>
        </w:rPr>
        <w:t xml:space="preserve">º Encontro de </w:t>
      </w:r>
      <w:proofErr w:type="spellStart"/>
      <w:r w:rsidRPr="00D3115C">
        <w:rPr>
          <w:rFonts w:ascii="Times New Roman" w:eastAsia="Times New Roman" w:hAnsi="Times New Roman" w:cs="Times New Roman"/>
          <w:color w:val="000000"/>
          <w:sz w:val="20"/>
          <w:szCs w:val="20"/>
        </w:rPr>
        <w:t>GTs</w:t>
      </w:r>
      <w:proofErr w:type="spellEnd"/>
      <w:r w:rsidRPr="00D3115C">
        <w:rPr>
          <w:rFonts w:ascii="Times New Roman" w:eastAsia="Times New Roman" w:hAnsi="Times New Roman" w:cs="Times New Roman"/>
          <w:color w:val="000000"/>
          <w:sz w:val="20"/>
          <w:szCs w:val="20"/>
        </w:rPr>
        <w:t xml:space="preserve"> de Pós-Graduação - </w:t>
      </w:r>
      <w:proofErr w:type="spellStart"/>
      <w:r w:rsidRPr="00D3115C">
        <w:rPr>
          <w:rFonts w:ascii="Times New Roman" w:eastAsia="Times New Roman" w:hAnsi="Times New Roman" w:cs="Times New Roman"/>
          <w:color w:val="000000"/>
          <w:sz w:val="20"/>
          <w:szCs w:val="20"/>
        </w:rPr>
        <w:t>Comunicon</w:t>
      </w:r>
      <w:proofErr w:type="spellEnd"/>
      <w:r w:rsidRPr="00D3115C">
        <w:rPr>
          <w:rFonts w:ascii="Times New Roman" w:eastAsia="Times New Roman" w:hAnsi="Times New Roman" w:cs="Times New Roman"/>
          <w:color w:val="000000"/>
          <w:sz w:val="20"/>
          <w:szCs w:val="20"/>
        </w:rPr>
        <w:t xml:space="preserve">, realizado </w:t>
      </w:r>
      <w:r w:rsidRPr="00D3115C">
        <w:rPr>
          <w:rFonts w:ascii="Times New Roman" w:hAnsi="Times New Roman" w:cs="Times New Roman"/>
          <w:sz w:val="20"/>
          <w:szCs w:val="20"/>
        </w:rPr>
        <w:t>de 1</w:t>
      </w:r>
      <w:r w:rsidR="00221175">
        <w:rPr>
          <w:rFonts w:ascii="Times New Roman" w:hAnsi="Times New Roman" w:cs="Times New Roman"/>
          <w:sz w:val="20"/>
          <w:szCs w:val="20"/>
        </w:rPr>
        <w:t>7 a 19</w:t>
      </w:r>
      <w:r w:rsidRPr="00D3115C">
        <w:rPr>
          <w:rFonts w:ascii="Times New Roman" w:eastAsia="Times New Roman" w:hAnsi="Times New Roman" w:cs="Times New Roman"/>
          <w:color w:val="000000"/>
          <w:sz w:val="20"/>
          <w:szCs w:val="20"/>
        </w:rPr>
        <w:t xml:space="preserve"> de outubro de 20</w:t>
      </w:r>
      <w:r w:rsidR="00221175">
        <w:rPr>
          <w:rFonts w:ascii="Times New Roman" w:hAnsi="Times New Roman" w:cs="Times New Roman"/>
          <w:sz w:val="20"/>
          <w:szCs w:val="20"/>
        </w:rPr>
        <w:t>23</w:t>
      </w:r>
      <w:bookmarkStart w:id="0" w:name="_GoBack"/>
      <w:bookmarkEnd w:id="0"/>
      <w:r w:rsidRPr="00D3115C">
        <w:rPr>
          <w:rFonts w:ascii="Times New Roman" w:eastAsia="Times New Roman" w:hAnsi="Times New Roman" w:cs="Times New Roman"/>
          <w:color w:val="000000"/>
          <w:sz w:val="20"/>
          <w:szCs w:val="20"/>
        </w:rPr>
        <w:t>.</w:t>
      </w:r>
    </w:p>
  </w:footnote>
  <w:footnote w:id="2">
    <w:p w14:paraId="7DE06AA8" w14:textId="77777777" w:rsidR="008D36D1" w:rsidRDefault="008D36D1" w:rsidP="008D36D1">
      <w:pPr>
        <w:pBdr>
          <w:top w:val="nil"/>
          <w:left w:val="nil"/>
          <w:bottom w:val="nil"/>
          <w:right w:val="nil"/>
          <w:between w:val="nil"/>
        </w:pBdr>
        <w:jc w:val="both"/>
        <w:rPr>
          <w:rFonts w:eastAsia="Times New Roman"/>
          <w:color w:val="000000"/>
        </w:rPr>
      </w:pPr>
      <w:r w:rsidRPr="00D3115C">
        <w:rPr>
          <w:rFonts w:ascii="Times New Roman" w:hAnsi="Times New Roman" w:cs="Times New Roman"/>
          <w:sz w:val="20"/>
          <w:szCs w:val="20"/>
          <w:vertAlign w:val="superscript"/>
        </w:rPr>
        <w:footnoteRef/>
      </w:r>
      <w:r w:rsidRPr="00D3115C">
        <w:rPr>
          <w:rFonts w:ascii="Times New Roman" w:eastAsia="Times New Roman" w:hAnsi="Times New Roman" w:cs="Times New Roman"/>
          <w:color w:val="000000"/>
          <w:sz w:val="20"/>
          <w:szCs w:val="20"/>
        </w:rPr>
        <w:t xml:space="preserve"> </w:t>
      </w:r>
      <w:proofErr w:type="spellStart"/>
      <w:r w:rsidRPr="00D3115C">
        <w:rPr>
          <w:rFonts w:ascii="Times New Roman" w:eastAsia="Times New Roman" w:hAnsi="Times New Roman" w:cs="Times New Roman"/>
          <w:color w:val="000000"/>
          <w:sz w:val="20"/>
          <w:szCs w:val="20"/>
        </w:rPr>
        <w:t>Minicurrículo</w:t>
      </w:r>
      <w:proofErr w:type="spellEnd"/>
      <w:r w:rsidRPr="00D3115C">
        <w:rPr>
          <w:rFonts w:ascii="Times New Roman" w:eastAsia="Times New Roman" w:hAnsi="Times New Roman" w:cs="Times New Roman"/>
          <w:color w:val="000000"/>
          <w:sz w:val="20"/>
          <w:szCs w:val="20"/>
        </w:rPr>
        <w:t xml:space="preserve"> em até três linhas e e-mail.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42DB" w14:textId="5B39A8C7" w:rsidR="008D36D1" w:rsidRDefault="001211C0" w:rsidP="008D36D1">
    <w:pPr>
      <w:pStyle w:val="Cabealho"/>
      <w:jc w:val="center"/>
    </w:pPr>
    <w:r>
      <w:rPr>
        <w:noProof/>
        <w:lang w:eastAsia="pt-BR"/>
      </w:rPr>
      <mc:AlternateContent>
        <mc:Choice Requires="wps">
          <w:drawing>
            <wp:inline distT="0" distB="0" distL="0" distR="0" wp14:anchorId="1F781E69" wp14:editId="54AA9CB5">
              <wp:extent cx="304800" cy="304800"/>
              <wp:effectExtent l="0" t="0" r="0" b="0"/>
              <wp:docPr id="3" name="Retângulo 3" descr="blob:https://acadespm.sharepoint.com/afc3cfa3-ad3d-4266-bb07-b2d6c6c309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7D5272" id="Retângulo 3" o:spid="_x0000_s1026" alt="blob:https://acadespm.sharepoint.com/afc3cfa3-ad3d-4266-bb07-b2d6c6c309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PRDUXLwAgAACgYAAA4A&#10;AAAAAAAAAAAAAAAALgIAAGRycy9lMm9Eb2MueG1sUEsBAi0AFAAGAAgAAAAhAEyg6SzYAAAAAwEA&#10;AA8AAAAAAAAAAAAAAAAASgUAAGRycy9kb3ducmV2LnhtbFBLBQYAAAAABAAEAPMAAABPBgAAAAA=&#10;" filled="f" stroked="f">
              <o:lock v:ext="edit" aspectratio="t"/>
              <w10:anchorlock/>
            </v:rect>
          </w:pict>
        </mc:Fallback>
      </mc:AlternateContent>
    </w:r>
    <w:r>
      <w:rPr>
        <w:noProof/>
        <w:lang w:eastAsia="pt-BR"/>
      </w:rPr>
      <w:drawing>
        <wp:inline distT="0" distB="0" distL="0" distR="0" wp14:anchorId="4E0CBF39" wp14:editId="3BE0F705">
          <wp:extent cx="1562100" cy="9165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_767x450_Stricto_Evento_Comunicon_Fev23.png"/>
                  <pic:cNvPicPr/>
                </pic:nvPicPr>
                <pic:blipFill>
                  <a:blip r:embed="rId1">
                    <a:extLst>
                      <a:ext uri="{28A0092B-C50C-407E-A947-70E740481C1C}">
                        <a14:useLocalDpi xmlns:a14="http://schemas.microsoft.com/office/drawing/2010/main" val="0"/>
                      </a:ext>
                    </a:extLst>
                  </a:blip>
                  <a:stretch>
                    <a:fillRect/>
                  </a:stretch>
                </pic:blipFill>
                <pic:spPr>
                  <a:xfrm>
                    <a:off x="0" y="0"/>
                    <a:ext cx="1575206" cy="924215"/>
                  </a:xfrm>
                  <a:prstGeom prst="rect">
                    <a:avLst/>
                  </a:prstGeom>
                </pic:spPr>
              </pic:pic>
            </a:graphicData>
          </a:graphic>
        </wp:inline>
      </w:drawing>
    </w:r>
    <w:r>
      <w:rPr>
        <w:noProof/>
        <w:lang w:eastAsia="pt-BR"/>
      </w:rPr>
      <mc:AlternateContent>
        <mc:Choice Requires="wps">
          <w:drawing>
            <wp:inline distT="0" distB="0" distL="0" distR="0" wp14:anchorId="01B61482" wp14:editId="6E6A05AA">
              <wp:extent cx="304800" cy="304800"/>
              <wp:effectExtent l="0" t="0" r="0" b="0"/>
              <wp:docPr id="2" name="Retângulo 2" descr="blob:https://acadespm.sharepoint.com/afc3cfa3-ad3d-4266-bb07-b2d6c6c309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2BC8A" id="Retângulo 2" o:spid="_x0000_s1026" alt="blob:https://acadespm.sharepoint.com/afc3cfa3-ad3d-4266-bb07-b2d6c6c309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Mn3ykrwAgAACgYAAA4A&#10;AAAAAAAAAAAAAAAALgIAAGRycy9lMm9Eb2MueG1sUEsBAi0AFAAGAAgAAAAhAEyg6SzYAAAAAwEA&#10;AA8AAAAAAAAAAAAAAAAASgUAAGRycy9kb3ducmV2LnhtbFBLBQYAAAAABAAEAPMAAABPBgAAAAA=&#10;" filled="f" stroked="f">
              <o:lock v:ext="edit" aspectratio="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1"/>
    <w:rsid w:val="000B506B"/>
    <w:rsid w:val="001211C0"/>
    <w:rsid w:val="00221175"/>
    <w:rsid w:val="003F2DE4"/>
    <w:rsid w:val="004059F4"/>
    <w:rsid w:val="004E377F"/>
    <w:rsid w:val="004F4E1F"/>
    <w:rsid w:val="008D36D1"/>
    <w:rsid w:val="00D00973"/>
    <w:rsid w:val="00D17DE1"/>
    <w:rsid w:val="00D3115C"/>
    <w:rsid w:val="00F54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EB45"/>
  <w15:chartTrackingRefBased/>
  <w15:docId w15:val="{54E41E35-C2D5-6B43-904C-C3D03768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36D1"/>
    <w:pPr>
      <w:tabs>
        <w:tab w:val="center" w:pos="4252"/>
        <w:tab w:val="right" w:pos="8504"/>
      </w:tabs>
    </w:pPr>
  </w:style>
  <w:style w:type="character" w:customStyle="1" w:styleId="CabealhoChar">
    <w:name w:val="Cabeçalho Char"/>
    <w:basedOn w:val="Fontepargpadro"/>
    <w:link w:val="Cabealho"/>
    <w:uiPriority w:val="99"/>
    <w:rsid w:val="008D36D1"/>
  </w:style>
  <w:style w:type="paragraph" w:styleId="Rodap">
    <w:name w:val="footer"/>
    <w:basedOn w:val="Normal"/>
    <w:link w:val="RodapChar"/>
    <w:uiPriority w:val="99"/>
    <w:unhideWhenUsed/>
    <w:rsid w:val="008D36D1"/>
    <w:pPr>
      <w:tabs>
        <w:tab w:val="center" w:pos="4252"/>
        <w:tab w:val="right" w:pos="8504"/>
      </w:tabs>
    </w:pPr>
  </w:style>
  <w:style w:type="character" w:customStyle="1" w:styleId="RodapChar">
    <w:name w:val="Rodapé Char"/>
    <w:basedOn w:val="Fontepargpadro"/>
    <w:link w:val="Rodap"/>
    <w:uiPriority w:val="99"/>
    <w:rsid w:val="008D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459</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Muller Spinelli</dc:creator>
  <cp:keywords/>
  <dc:description/>
  <cp:lastModifiedBy>Eliza Casadei</cp:lastModifiedBy>
  <cp:revision>4</cp:revision>
  <dcterms:created xsi:type="dcterms:W3CDTF">2021-06-30T00:52:00Z</dcterms:created>
  <dcterms:modified xsi:type="dcterms:W3CDTF">2023-02-13T17:18:00Z</dcterms:modified>
</cp:coreProperties>
</file>