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ORIENTAÇÕES PARA LANÇAMENTO DE LIVROS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VI CBEI/2021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e7e6e6" w:val="clear"/>
        <w:spacing w:before="120" w:line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 Informações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a) Para lançar livro não é preciso estar inscrito no evento. </w:t>
      </w:r>
    </w:p>
    <w:p w:rsidR="00000000" w:rsidDel="00000000" w:rsidP="00000000" w:rsidRDefault="00000000" w:rsidRPr="00000000" w14:paraId="00000005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b) Somente serão aceitos livros ou e-books publicados em 2021, com temática referente à área de Educação Especial/ Inclusiva. </w:t>
      </w:r>
    </w:p>
    <w:p w:rsidR="00000000" w:rsidDel="00000000" w:rsidP="00000000" w:rsidRDefault="00000000" w:rsidRPr="00000000" w14:paraId="00000006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c) O número de livros selecionados para lançamento será limitado. Faça logo sua </w:t>
      </w:r>
      <w:r w:rsidDel="00000000" w:rsidR="00000000" w:rsidRPr="00000000">
        <w:rPr>
          <w:sz w:val="22"/>
          <w:szCs w:val="22"/>
          <w:rtl w:val="0"/>
        </w:rPr>
        <w:t xml:space="preserve">submissão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7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e7e6e6" w:val="clear"/>
        <w:spacing w:before="120" w:line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Para solicitar que seu livro seja lançado durante o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CBEI/2021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é necessário:</w:t>
      </w:r>
    </w:p>
    <w:p w:rsidR="00000000" w:rsidDel="00000000" w:rsidP="00000000" w:rsidRDefault="00000000" w:rsidRPr="00000000" w14:paraId="0000000A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a) Preencher a Ficha de Solicitação para Lançamento de Livro –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Anexo 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b) Anexar imagem digitalizada da ficha catalográfica e da capa do livro;</w:t>
      </w:r>
    </w:p>
    <w:p w:rsidR="00000000" w:rsidDel="00000000" w:rsidP="00000000" w:rsidRDefault="00000000" w:rsidRPr="00000000" w14:paraId="0000000C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OBS: A solicitação deve ser efetuada no prazo de 02 a 16 de agosto de 2021, via site do evento.</w:t>
      </w:r>
    </w:p>
    <w:p w:rsidR="00000000" w:rsidDel="00000000" w:rsidP="00000000" w:rsidRDefault="00000000" w:rsidRPr="00000000" w14:paraId="0000000D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e7e6e6" w:val="clear"/>
        <w:spacing w:before="120" w:line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3. Lançamento de Livros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a) O autor será notificado via e-mail sobre a seleção do seu livro para ser lançado no evento.</w:t>
      </w:r>
    </w:p>
    <w:p w:rsidR="00000000" w:rsidDel="00000000" w:rsidP="00000000" w:rsidRDefault="00000000" w:rsidRPr="00000000" w14:paraId="00000010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b) O lançamento se dará por vídeo a ser confeccionado e disponibilizado no site do evento pelo próprio autor.</w:t>
      </w:r>
    </w:p>
    <w:p w:rsidR="00000000" w:rsidDel="00000000" w:rsidP="00000000" w:rsidRDefault="00000000" w:rsidRPr="00000000" w14:paraId="00000011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c) Recebendo o e-mail de confirmação, o autor deve entrar no site do evento, verificar as orientações para gravação do vídeo.</w:t>
      </w:r>
    </w:p>
    <w:p w:rsidR="00000000" w:rsidDel="00000000" w:rsidP="00000000" w:rsidRDefault="00000000" w:rsidRPr="00000000" w14:paraId="00000012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d) O vídeo deverá ter no máximo 5 minutos e ficará disponível a todos os congressistas no site do evento. </w:t>
      </w:r>
    </w:p>
    <w:p w:rsidR="00000000" w:rsidDel="00000000" w:rsidP="00000000" w:rsidRDefault="00000000" w:rsidRPr="00000000" w14:paraId="00000013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e) O autor deve informar no vídeo os dados para aquisição da obra (contato do autor, editora ou livraria, informações sobre pagamento e envio da obra etc.). </w:t>
      </w:r>
    </w:p>
    <w:p w:rsidR="00000000" w:rsidDel="00000000" w:rsidP="00000000" w:rsidRDefault="00000000" w:rsidRPr="00000000" w14:paraId="00000014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f) O autor é responsável pela fidelidade e legitimidade das informações concedidas.</w:t>
      </w:r>
    </w:p>
    <w:p w:rsidR="00000000" w:rsidDel="00000000" w:rsidP="00000000" w:rsidRDefault="00000000" w:rsidRPr="00000000" w14:paraId="00000015">
      <w:pPr>
        <w:spacing w:before="12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OBS: O evento não se responsabiliza pela comercialização dos livros.</w:t>
      </w:r>
    </w:p>
    <w:p w:rsidR="00000000" w:rsidDel="00000000" w:rsidP="00000000" w:rsidRDefault="00000000" w:rsidRPr="00000000" w14:paraId="00000016">
      <w:pPr>
        <w:spacing w:before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Ficha de Solicitação para Lançamento de Livro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VI CBEI/2021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-4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rPr>
          <w:trHeight w:val="4835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hd w:fill="e7e6e6" w:val="clea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obre o 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Autor Responsável pela Divulgação/Gravação do vídeo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Endereço:_______________________________________________________________________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Fone(s): (   ) _______________.  ___________________ E-mail: __________________________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Titulação/Formação do autor:_______________________________________________________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Nome dos demais autores</w:t>
            </w:r>
            <w:r w:rsidDel="00000000" w:rsidR="00000000" w:rsidRPr="00000000">
              <w:rPr>
                <w:vertAlign w:val="baseline"/>
                <w:rtl w:val="0"/>
              </w:rPr>
              <w:t xml:space="preserve">:_______________________________________________________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e7e6e6" w:val="clea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Sobre o livro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Título:_________________________________________________________________________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Gênero:________________________________________________________________________ 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Editora:________________________________________________________________________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Ano: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hd w:fill="e7e6e6" w:val="clear"/>
              <w:spacing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e7e6e6" w:val="clear"/>
                <w:vertAlign w:val="baseline"/>
                <w:rtl w:val="0"/>
              </w:rPr>
              <w:t xml:space="preserve">Resumo da obra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(no máximo 20 linhas)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left="-142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120" w:lineRule="auto"/>
      <w:jc w:val="center"/>
      <w:rPr>
        <w:rFonts w:ascii="Trebuchet MS" w:cs="Trebuchet MS" w:eastAsia="Trebuchet MS" w:hAnsi="Trebuchet MS"/>
        <w:b w:val="0"/>
        <w:sz w:val="28"/>
        <w:szCs w:val="28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sz w:val="28"/>
        <w:szCs w:val="28"/>
        <w:vertAlign w:val="baseline"/>
      </w:rPr>
      <w:drawing>
        <wp:inline distB="0" distT="0" distL="114300" distR="114300">
          <wp:extent cx="1336675" cy="492125"/>
          <wp:effectExtent b="0" l="0" r="0" t="0"/>
          <wp:docPr descr="Descrição: Folder CBEI Tirinha" id="1" name="image2.jpg"/>
          <a:graphic>
            <a:graphicData uri="http://schemas.openxmlformats.org/drawingml/2006/picture">
              <pic:pic>
                <pic:nvPicPr>
                  <pic:cNvPr descr="Descrição: Folder CBEI Tirinha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6675" cy="492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</w:rPr>
      <w:drawing>
        <wp:inline distB="0" distT="0" distL="114300" distR="114300">
          <wp:extent cx="2452370" cy="307975"/>
          <wp:effectExtent b="0" l="0" r="0" t="0"/>
          <wp:docPr descr="Descrição: Folder CBEI Tirinha 2" id="2" name="image1.jpg"/>
          <a:graphic>
            <a:graphicData uri="http://schemas.openxmlformats.org/drawingml/2006/picture">
              <pic:pic>
                <pic:nvPicPr>
                  <pic:cNvPr descr="Descrição: Folder CBEI Tirinha 2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2370" cy="307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