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1644" w14:textId="77777777" w:rsidR="007929ED" w:rsidRDefault="007929ED" w:rsidP="007929ED">
      <w:pPr>
        <w:jc w:val="center"/>
        <w:rPr>
          <w:b/>
          <w:lang w:val="pt-BR"/>
        </w:rPr>
      </w:pPr>
    </w:p>
    <w:p w14:paraId="090C3368" w14:textId="77777777" w:rsidR="007929ED" w:rsidRPr="007929ED" w:rsidRDefault="007929ED" w:rsidP="007929ED">
      <w:pPr>
        <w:jc w:val="center"/>
        <w:rPr>
          <w:b/>
          <w:lang w:val="pt-BR"/>
        </w:rPr>
      </w:pPr>
      <w:r w:rsidRPr="007929ED">
        <w:rPr>
          <w:b/>
          <w:lang w:val="pt-BR"/>
        </w:rPr>
        <w:t>REGULAMENTO</w:t>
      </w:r>
      <w:r>
        <w:rPr>
          <w:b/>
          <w:lang w:val="pt-BR"/>
        </w:rPr>
        <w:t xml:space="preserve"> PRÊMIO </w:t>
      </w:r>
      <w:r w:rsidR="004F6759">
        <w:rPr>
          <w:b/>
          <w:lang w:val="pt-BR"/>
        </w:rPr>
        <w:t xml:space="preserve">CIENTÍFICO </w:t>
      </w:r>
      <w:r>
        <w:rPr>
          <w:b/>
          <w:lang w:val="pt-BR"/>
        </w:rPr>
        <w:t>DAR</w:t>
      </w:r>
      <w:r w:rsidR="004175FE">
        <w:rPr>
          <w:b/>
          <w:lang w:val="pt-BR"/>
        </w:rPr>
        <w:t>R</w:t>
      </w:r>
      <w:r>
        <w:rPr>
          <w:b/>
          <w:lang w:val="pt-BR"/>
        </w:rPr>
        <w:t>EL</w:t>
      </w:r>
      <w:r w:rsidR="004175FE">
        <w:rPr>
          <w:b/>
          <w:lang w:val="pt-BR"/>
        </w:rPr>
        <w:t>L</w:t>
      </w:r>
      <w:r>
        <w:rPr>
          <w:b/>
          <w:lang w:val="pt-BR"/>
        </w:rPr>
        <w:t xml:space="preserve"> POSEY</w:t>
      </w:r>
    </w:p>
    <w:p w14:paraId="341CC445" w14:textId="77777777" w:rsidR="007929ED" w:rsidRDefault="007929ED" w:rsidP="007929ED">
      <w:pPr>
        <w:rPr>
          <w:lang w:val="pt-BR"/>
        </w:rPr>
      </w:pPr>
    </w:p>
    <w:p w14:paraId="4EA25A57" w14:textId="77777777" w:rsidR="007929ED" w:rsidRPr="00734F5C" w:rsidRDefault="007929ED" w:rsidP="007929ED">
      <w:pPr>
        <w:rPr>
          <w:lang w:val="pt-BR"/>
        </w:rPr>
      </w:pPr>
      <w:r w:rsidRPr="007929ED">
        <w:rPr>
          <w:b/>
          <w:lang w:val="pt-BR"/>
        </w:rPr>
        <w:t>CAPÍTULO I</w:t>
      </w:r>
      <w:r w:rsidRPr="00734F5C">
        <w:rPr>
          <w:lang w:val="pt-BR"/>
        </w:rPr>
        <w:t xml:space="preserve"> - Do prêmio científico </w:t>
      </w:r>
      <w:proofErr w:type="spellStart"/>
      <w:r>
        <w:rPr>
          <w:lang w:val="pt-BR"/>
        </w:rPr>
        <w:t>Dar</w:t>
      </w:r>
      <w:r w:rsidR="00331A77">
        <w:rPr>
          <w:lang w:val="pt-BR"/>
        </w:rPr>
        <w:t>r</w:t>
      </w:r>
      <w:r>
        <w:rPr>
          <w:lang w:val="pt-BR"/>
        </w:rPr>
        <w:t>el</w:t>
      </w:r>
      <w:r w:rsidR="00331A77"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Posey</w:t>
      </w:r>
      <w:proofErr w:type="spellEnd"/>
      <w:r>
        <w:rPr>
          <w:lang w:val="pt-BR"/>
        </w:rPr>
        <w:t xml:space="preserve"> </w:t>
      </w:r>
      <w:r w:rsidRPr="00734F5C">
        <w:rPr>
          <w:lang w:val="pt-BR"/>
        </w:rPr>
        <w:t xml:space="preserve">do </w:t>
      </w:r>
      <w:r>
        <w:rPr>
          <w:lang w:val="pt-BR"/>
        </w:rPr>
        <w:t>X</w:t>
      </w:r>
      <w:r w:rsidR="00331A77">
        <w:rPr>
          <w:lang w:val="pt-BR"/>
        </w:rPr>
        <w:t>I</w:t>
      </w:r>
      <w:r w:rsidR="00F04C06">
        <w:rPr>
          <w:lang w:val="pt-BR"/>
        </w:rPr>
        <w:t>II</w:t>
      </w:r>
      <w:r w:rsidRPr="00734F5C">
        <w:rPr>
          <w:lang w:val="pt-BR"/>
        </w:rPr>
        <w:t xml:space="preserve"> </w:t>
      </w:r>
      <w:r w:rsidR="00DE5006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 </w:t>
      </w:r>
    </w:p>
    <w:p w14:paraId="45709C30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1º - A comissão organizadora do </w:t>
      </w:r>
      <w:r>
        <w:rPr>
          <w:lang w:val="pt-BR"/>
        </w:rPr>
        <w:t>X</w:t>
      </w:r>
      <w:r w:rsidR="00242C2C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242C2C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 concederá o “Prêmio Científico” com o objetivo de estimular a formação de recursos humanos e pesquisa científica nas áreas de Etnobiologia e Etnoecologia no Brasil. </w:t>
      </w:r>
    </w:p>
    <w:p w14:paraId="0C24BC73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2º - O prêmio será atribuído ao melhor trabalho científico em cada uma das seguintes três categorias: monografia (estudante de graduação e de especialização), dissertação (mestrado) e tese (doutorado). </w:t>
      </w:r>
    </w:p>
    <w:p w14:paraId="785E478A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Parágrafo 1º - O prêmio será anunciado e entregue durante a cerimônia de encerramento do </w:t>
      </w:r>
      <w:r>
        <w:rPr>
          <w:lang w:val="pt-BR"/>
        </w:rPr>
        <w:t>X</w:t>
      </w:r>
      <w:r w:rsidR="00A1323A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C124ED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Etnoecologia. </w:t>
      </w:r>
    </w:p>
    <w:p w14:paraId="53EB6913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Parágrafo 2º - A critério da comissão julgadora, poderá ser atribuída Menção Honrosa a outros(s) trabalho(s) selecionado(s). </w:t>
      </w:r>
    </w:p>
    <w:p w14:paraId="092AE622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3º - O orientador do trabalho premiado também será homenageado. </w:t>
      </w:r>
    </w:p>
    <w:p w14:paraId="4DCB4CDD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4º - A premiação a ser outorgada será definida pela comissão organizadora do </w:t>
      </w:r>
      <w:r>
        <w:rPr>
          <w:lang w:val="pt-BR"/>
        </w:rPr>
        <w:t>X</w:t>
      </w:r>
      <w:r w:rsidR="005C26AC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5C26AC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Etnoecologia. </w:t>
      </w:r>
    </w:p>
    <w:p w14:paraId="0B50A210" w14:textId="77777777" w:rsidR="007929ED" w:rsidRDefault="007929ED" w:rsidP="007929ED">
      <w:pPr>
        <w:rPr>
          <w:lang w:val="pt-BR"/>
        </w:rPr>
      </w:pPr>
    </w:p>
    <w:p w14:paraId="2F66093E" w14:textId="77777777" w:rsidR="007929ED" w:rsidRDefault="007929ED" w:rsidP="007929ED">
      <w:pPr>
        <w:rPr>
          <w:lang w:val="pt-BR"/>
        </w:rPr>
      </w:pPr>
      <w:r w:rsidRPr="007929ED">
        <w:rPr>
          <w:b/>
          <w:lang w:val="pt-BR"/>
        </w:rPr>
        <w:t>CAPÍTULO II</w:t>
      </w:r>
      <w:r w:rsidRPr="00734F5C">
        <w:rPr>
          <w:lang w:val="pt-BR"/>
        </w:rPr>
        <w:t xml:space="preserve"> - Da inscrição ao prêmio científico </w:t>
      </w:r>
      <w:proofErr w:type="spellStart"/>
      <w:r>
        <w:rPr>
          <w:lang w:val="pt-BR"/>
        </w:rPr>
        <w:t>Dar</w:t>
      </w:r>
      <w:r w:rsidR="00294F45">
        <w:rPr>
          <w:lang w:val="pt-BR"/>
        </w:rPr>
        <w:t>r</w:t>
      </w:r>
      <w:r>
        <w:rPr>
          <w:lang w:val="pt-BR"/>
        </w:rPr>
        <w:t>el</w:t>
      </w:r>
      <w:r w:rsidR="00294F45"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Posey</w:t>
      </w:r>
      <w:proofErr w:type="spellEnd"/>
      <w:r>
        <w:rPr>
          <w:lang w:val="pt-BR"/>
        </w:rPr>
        <w:t xml:space="preserve"> </w:t>
      </w:r>
      <w:r w:rsidRPr="00734F5C">
        <w:rPr>
          <w:lang w:val="pt-BR"/>
        </w:rPr>
        <w:t xml:space="preserve">do </w:t>
      </w:r>
      <w:r>
        <w:rPr>
          <w:lang w:val="pt-BR"/>
        </w:rPr>
        <w:t>X</w:t>
      </w:r>
      <w:r w:rsidR="00294F45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294F45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 </w:t>
      </w:r>
    </w:p>
    <w:p w14:paraId="787D69A9" w14:textId="77777777" w:rsidR="007929ED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>Art. 5º - A</w:t>
      </w:r>
      <w:r w:rsidR="00A0030C">
        <w:rPr>
          <w:lang w:val="pt-BR"/>
        </w:rPr>
        <w:t xml:space="preserve">utomaticamente, todos os </w:t>
      </w:r>
      <w:r w:rsidRPr="00734F5C">
        <w:rPr>
          <w:lang w:val="pt-BR"/>
        </w:rPr>
        <w:t xml:space="preserve">resumos simples </w:t>
      </w:r>
      <w:r w:rsidR="00A0030C">
        <w:rPr>
          <w:lang w:val="pt-BR"/>
        </w:rPr>
        <w:t>inscritos</w:t>
      </w:r>
      <w:r w:rsidR="00224811">
        <w:rPr>
          <w:lang w:val="pt-BR"/>
        </w:rPr>
        <w:t xml:space="preserve"> conco</w:t>
      </w:r>
      <w:r w:rsidR="00E343F1">
        <w:rPr>
          <w:lang w:val="pt-BR"/>
        </w:rPr>
        <w:t>r</w:t>
      </w:r>
      <w:r w:rsidR="00224811">
        <w:rPr>
          <w:lang w:val="pt-BR"/>
        </w:rPr>
        <w:t>rem ao Prêmio</w:t>
      </w:r>
      <w:r w:rsidR="004A5C9B">
        <w:rPr>
          <w:lang w:val="pt-BR"/>
        </w:rPr>
        <w:t xml:space="preserve">, respeitando-se </w:t>
      </w:r>
      <w:r w:rsidRPr="00734F5C">
        <w:rPr>
          <w:lang w:val="pt-BR"/>
        </w:rPr>
        <w:t xml:space="preserve">o prazo de submissão ao </w:t>
      </w:r>
      <w:r>
        <w:rPr>
          <w:lang w:val="pt-BR"/>
        </w:rPr>
        <w:t>X</w:t>
      </w:r>
      <w:r w:rsidR="00294F45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294F45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Etnoecologia. Os textos devem respeitar as regras de diagramação do </w:t>
      </w:r>
      <w:r w:rsidR="00224811">
        <w:rPr>
          <w:lang w:val="pt-BR"/>
        </w:rPr>
        <w:t>evento</w:t>
      </w:r>
      <w:r w:rsidRPr="00734F5C">
        <w:rPr>
          <w:lang w:val="pt-BR"/>
        </w:rPr>
        <w:t xml:space="preserve">. </w:t>
      </w:r>
    </w:p>
    <w:p w14:paraId="7E4B65F0" w14:textId="77777777" w:rsidR="00E343F1" w:rsidRPr="00734F5C" w:rsidRDefault="00E343F1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</w:t>
      </w:r>
      <w:r>
        <w:rPr>
          <w:lang w:val="pt-BR"/>
        </w:rPr>
        <w:t>6</w:t>
      </w:r>
      <w:r w:rsidRPr="00734F5C">
        <w:rPr>
          <w:lang w:val="pt-BR"/>
        </w:rPr>
        <w:t>º -</w:t>
      </w:r>
      <w:r>
        <w:rPr>
          <w:lang w:val="pt-BR"/>
        </w:rPr>
        <w:t xml:space="preserve"> Apenas os </w:t>
      </w:r>
      <w:r w:rsidR="00A80D4A">
        <w:rPr>
          <w:lang w:val="pt-BR"/>
        </w:rPr>
        <w:t>participantes sócios e em dia com a</w:t>
      </w:r>
      <w:r w:rsidR="00A54B28">
        <w:rPr>
          <w:lang w:val="pt-BR"/>
        </w:rPr>
        <w:t xml:space="preserve"> anuidade da </w:t>
      </w:r>
      <w:r w:rsidR="00A80D4A">
        <w:rPr>
          <w:lang w:val="pt-BR"/>
        </w:rPr>
        <w:t>S</w:t>
      </w:r>
      <w:r w:rsidR="00A54B28">
        <w:rPr>
          <w:lang w:val="pt-BR"/>
        </w:rPr>
        <w:t>ociedade</w:t>
      </w:r>
      <w:r w:rsidR="00A54B28" w:rsidRPr="00A54B28">
        <w:rPr>
          <w:lang w:val="pt-BR"/>
        </w:rPr>
        <w:t xml:space="preserve"> </w:t>
      </w:r>
      <w:r w:rsidR="00A54B28">
        <w:rPr>
          <w:lang w:val="pt-BR"/>
        </w:rPr>
        <w:t xml:space="preserve">Brasileira </w:t>
      </w:r>
      <w:r w:rsidR="00A54B28" w:rsidRPr="00734F5C">
        <w:rPr>
          <w:lang w:val="pt-BR"/>
        </w:rPr>
        <w:t>de Etnobiologia e Etnoecologia</w:t>
      </w:r>
      <w:r w:rsidR="00A80D4A">
        <w:rPr>
          <w:lang w:val="pt-BR"/>
        </w:rPr>
        <w:t xml:space="preserve"> estão aptos </w:t>
      </w:r>
      <w:r w:rsidR="00A54B28">
        <w:rPr>
          <w:lang w:val="pt-BR"/>
        </w:rPr>
        <w:t>ao prêmio.</w:t>
      </w:r>
    </w:p>
    <w:p w14:paraId="2D92979B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Parágrafo único - O trabalho deve ser original, não publicado anteriormente na forma de artigo completo. </w:t>
      </w:r>
    </w:p>
    <w:p w14:paraId="6BCEF30B" w14:textId="77777777" w:rsidR="007929ED" w:rsidRDefault="007929ED" w:rsidP="007929ED">
      <w:pPr>
        <w:ind w:left="567" w:firstLine="284"/>
        <w:rPr>
          <w:lang w:val="pt-BR"/>
        </w:rPr>
      </w:pPr>
    </w:p>
    <w:p w14:paraId="7D4ECFC0" w14:textId="77777777" w:rsidR="007929ED" w:rsidRPr="00734F5C" w:rsidRDefault="007929ED" w:rsidP="007929ED">
      <w:pPr>
        <w:rPr>
          <w:lang w:val="pt-BR"/>
        </w:rPr>
      </w:pPr>
      <w:r w:rsidRPr="007929ED">
        <w:rPr>
          <w:b/>
          <w:lang w:val="pt-BR"/>
        </w:rPr>
        <w:t>CAPÍTULO III</w:t>
      </w:r>
      <w:r w:rsidRPr="00734F5C">
        <w:rPr>
          <w:lang w:val="pt-BR"/>
        </w:rPr>
        <w:t xml:space="preserve"> - Da comissão julgadora </w:t>
      </w:r>
      <w:r>
        <w:rPr>
          <w:lang w:val="pt-BR"/>
        </w:rPr>
        <w:t xml:space="preserve">do </w:t>
      </w:r>
      <w:r w:rsidRPr="00734F5C">
        <w:rPr>
          <w:lang w:val="pt-BR"/>
        </w:rPr>
        <w:t xml:space="preserve">prêmio científico </w:t>
      </w:r>
      <w:proofErr w:type="spellStart"/>
      <w:r>
        <w:rPr>
          <w:lang w:val="pt-BR"/>
        </w:rPr>
        <w:t>Dar</w:t>
      </w:r>
      <w:r w:rsidR="00F41F91">
        <w:rPr>
          <w:lang w:val="pt-BR"/>
        </w:rPr>
        <w:t>r</w:t>
      </w:r>
      <w:r>
        <w:rPr>
          <w:lang w:val="pt-BR"/>
        </w:rPr>
        <w:t>el</w:t>
      </w:r>
      <w:r w:rsidR="00F41F91"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Posey</w:t>
      </w:r>
      <w:proofErr w:type="spellEnd"/>
      <w:r>
        <w:rPr>
          <w:lang w:val="pt-BR"/>
        </w:rPr>
        <w:t xml:space="preserve"> </w:t>
      </w:r>
      <w:r w:rsidRPr="00734F5C">
        <w:rPr>
          <w:lang w:val="pt-BR"/>
        </w:rPr>
        <w:t xml:space="preserve">do </w:t>
      </w:r>
      <w:r>
        <w:rPr>
          <w:lang w:val="pt-BR"/>
        </w:rPr>
        <w:t>X</w:t>
      </w:r>
      <w:r w:rsidR="00F41F91">
        <w:rPr>
          <w:lang w:val="pt-BR"/>
        </w:rPr>
        <w:t>III 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>de Etnobiologia e Etnoecologia</w:t>
      </w:r>
    </w:p>
    <w:p w14:paraId="5384E22C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</w:t>
      </w:r>
      <w:r w:rsidR="00FB735E">
        <w:rPr>
          <w:lang w:val="pt-BR"/>
        </w:rPr>
        <w:t>7</w:t>
      </w:r>
      <w:r w:rsidRPr="00734F5C">
        <w:rPr>
          <w:lang w:val="pt-BR"/>
        </w:rPr>
        <w:t xml:space="preserve">º - A comissão julgadora será composta por </w:t>
      </w:r>
      <w:r w:rsidR="00046EF1">
        <w:rPr>
          <w:lang w:val="pt-BR"/>
        </w:rPr>
        <w:t>cinco</w:t>
      </w:r>
      <w:r w:rsidRPr="00734F5C">
        <w:rPr>
          <w:lang w:val="pt-BR"/>
        </w:rPr>
        <w:t xml:space="preserve"> membros designados pela comissão organizadora do </w:t>
      </w:r>
      <w:r>
        <w:rPr>
          <w:lang w:val="pt-BR"/>
        </w:rPr>
        <w:t>X</w:t>
      </w:r>
      <w:r w:rsidRPr="00734F5C">
        <w:rPr>
          <w:lang w:val="pt-BR"/>
        </w:rPr>
        <w:t xml:space="preserve"> Simpósio </w:t>
      </w:r>
      <w:r>
        <w:rPr>
          <w:lang w:val="pt-BR"/>
        </w:rPr>
        <w:t xml:space="preserve">Brasileiro </w:t>
      </w:r>
      <w:r w:rsidRPr="00734F5C">
        <w:rPr>
          <w:lang w:val="pt-BR"/>
        </w:rPr>
        <w:t xml:space="preserve">de Etnobiologia e Etnoecologia, </w:t>
      </w:r>
      <w:r w:rsidR="00215FCE">
        <w:rPr>
          <w:lang w:val="pt-BR"/>
        </w:rPr>
        <w:t xml:space="preserve">dois </w:t>
      </w:r>
      <w:r w:rsidRPr="00734F5C">
        <w:rPr>
          <w:lang w:val="pt-BR"/>
        </w:rPr>
        <w:t xml:space="preserve">dos quais pertencente </w:t>
      </w:r>
      <w:r w:rsidR="00046EF1">
        <w:rPr>
          <w:lang w:val="pt-BR"/>
        </w:rPr>
        <w:t>à</w:t>
      </w:r>
      <w:r w:rsidRPr="00734F5C">
        <w:rPr>
          <w:lang w:val="pt-BR"/>
        </w:rPr>
        <w:t xml:space="preserve"> diretoria da SBEE. O orientador de trabalho inscrito não poderá fazer parte da comissão julgadora. </w:t>
      </w:r>
    </w:p>
    <w:p w14:paraId="2BE5A1B4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Parágrafo único - A comissão julgadora será divulgada por ocasião do encerramento das inscrições ao prêmio. </w:t>
      </w:r>
    </w:p>
    <w:p w14:paraId="23794990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</w:t>
      </w:r>
      <w:r w:rsidR="00766DE8">
        <w:rPr>
          <w:lang w:val="pt-BR"/>
        </w:rPr>
        <w:t>8</w:t>
      </w:r>
      <w:r w:rsidRPr="00734F5C">
        <w:rPr>
          <w:lang w:val="pt-BR"/>
        </w:rPr>
        <w:t>º - A comissão julgadora receberá os trabalhos concorrentes e os avaliará de acordo com a originalidade, relevância para a área específica e sua contribuição à Etnobiologia e Etnoecologia no Brasil e apresentação oral e visual.</w:t>
      </w:r>
    </w:p>
    <w:p w14:paraId="7F07E49D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 Parágrafo 1° – A comissão julgadora avaliará apenas os trabalhos inscritos, evidentemente, e que pelo menos um dos autores o represente no momento da avaliação.</w:t>
      </w:r>
    </w:p>
    <w:p w14:paraId="6CDA49ED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 Parágrafo 2° - O horário de avaliação é determinado pela programação do </w:t>
      </w:r>
      <w:r>
        <w:rPr>
          <w:lang w:val="pt-BR"/>
        </w:rPr>
        <w:t>X</w:t>
      </w:r>
      <w:r w:rsidR="00CF732C">
        <w:rPr>
          <w:lang w:val="pt-BR"/>
        </w:rPr>
        <w:t>III</w:t>
      </w:r>
      <w:r w:rsidRPr="00734F5C">
        <w:rPr>
          <w:lang w:val="pt-BR"/>
        </w:rPr>
        <w:t xml:space="preserve"> </w:t>
      </w:r>
      <w:r w:rsidR="00CF732C">
        <w:rPr>
          <w:lang w:val="pt-BR"/>
        </w:rPr>
        <w:t>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>de Etnobiologia e Etnoecologia.</w:t>
      </w:r>
    </w:p>
    <w:p w14:paraId="0D5302B6" w14:textId="77777777" w:rsidR="007929ED" w:rsidRPr="00734F5C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 xml:space="preserve">Art. </w:t>
      </w:r>
      <w:r w:rsidR="00766DE8">
        <w:rPr>
          <w:lang w:val="pt-BR"/>
        </w:rPr>
        <w:t>9</w:t>
      </w:r>
      <w:r w:rsidRPr="00734F5C">
        <w:rPr>
          <w:lang w:val="pt-BR"/>
        </w:rPr>
        <w:t xml:space="preserve">º - Os trabalhos inscritos serão também apresentados pelo autor-estudante que será </w:t>
      </w:r>
      <w:r w:rsidR="004A138B" w:rsidRPr="00734F5C">
        <w:rPr>
          <w:lang w:val="pt-BR"/>
        </w:rPr>
        <w:t>arguido</w:t>
      </w:r>
      <w:r w:rsidRPr="00734F5C">
        <w:rPr>
          <w:lang w:val="pt-BR"/>
        </w:rPr>
        <w:t xml:space="preserve"> pela comissão julgadora no momento de sua exposição. </w:t>
      </w:r>
    </w:p>
    <w:p w14:paraId="449BAC1A" w14:textId="77777777" w:rsidR="007929ED" w:rsidRPr="00734F5C" w:rsidRDefault="007929ED" w:rsidP="007929ED">
      <w:pPr>
        <w:ind w:left="567" w:firstLine="284"/>
        <w:rPr>
          <w:lang w:val="pt-BR"/>
        </w:rPr>
      </w:pPr>
      <w:r>
        <w:rPr>
          <w:lang w:val="pt-BR"/>
        </w:rPr>
        <w:t xml:space="preserve">Parágrafo único - O Prêmio Científico </w:t>
      </w:r>
      <w:proofErr w:type="spellStart"/>
      <w:r>
        <w:rPr>
          <w:lang w:val="pt-BR"/>
        </w:rPr>
        <w:t>Dar</w:t>
      </w:r>
      <w:r w:rsidR="00CF732C">
        <w:rPr>
          <w:lang w:val="pt-BR"/>
        </w:rPr>
        <w:t>r</w:t>
      </w:r>
      <w:r>
        <w:rPr>
          <w:lang w:val="pt-BR"/>
        </w:rPr>
        <w:t>el</w:t>
      </w:r>
      <w:r w:rsidR="00CF732C"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Posey</w:t>
      </w:r>
      <w:proofErr w:type="spellEnd"/>
      <w:r>
        <w:rPr>
          <w:lang w:val="pt-BR"/>
        </w:rPr>
        <w:t xml:space="preserve"> </w:t>
      </w:r>
      <w:r w:rsidRPr="00734F5C">
        <w:rPr>
          <w:lang w:val="pt-BR"/>
        </w:rPr>
        <w:t xml:space="preserve">só será concedido se houver mais de um trabalho inscrito em cada uma das categorias. </w:t>
      </w:r>
    </w:p>
    <w:p w14:paraId="23262CD3" w14:textId="77777777" w:rsidR="007929ED" w:rsidRDefault="007929ED" w:rsidP="007929ED">
      <w:pPr>
        <w:ind w:left="567" w:firstLine="284"/>
        <w:rPr>
          <w:lang w:val="pt-BR"/>
        </w:rPr>
      </w:pPr>
    </w:p>
    <w:p w14:paraId="0A926A28" w14:textId="77777777" w:rsidR="007929ED" w:rsidRPr="00734F5C" w:rsidRDefault="007929ED" w:rsidP="007929ED">
      <w:pPr>
        <w:rPr>
          <w:lang w:val="pt-BR"/>
        </w:rPr>
      </w:pPr>
      <w:r w:rsidRPr="007929ED">
        <w:rPr>
          <w:b/>
          <w:lang w:val="pt-BR"/>
        </w:rPr>
        <w:t>CAPÍTULO IV</w:t>
      </w:r>
      <w:r w:rsidRPr="00734F5C">
        <w:rPr>
          <w:lang w:val="pt-BR"/>
        </w:rPr>
        <w:t xml:space="preserve"> - Disposições Gerais </w:t>
      </w:r>
      <w:r>
        <w:rPr>
          <w:lang w:val="pt-BR"/>
        </w:rPr>
        <w:t xml:space="preserve">do </w:t>
      </w:r>
      <w:r w:rsidRPr="00734F5C">
        <w:rPr>
          <w:lang w:val="pt-BR"/>
        </w:rPr>
        <w:t xml:space="preserve">prêmio científico </w:t>
      </w:r>
      <w:proofErr w:type="spellStart"/>
      <w:r>
        <w:rPr>
          <w:lang w:val="pt-BR"/>
        </w:rPr>
        <w:t>Dar</w:t>
      </w:r>
      <w:r w:rsidR="00991597">
        <w:rPr>
          <w:lang w:val="pt-BR"/>
        </w:rPr>
        <w:t>r</w:t>
      </w:r>
      <w:r>
        <w:rPr>
          <w:lang w:val="pt-BR"/>
        </w:rPr>
        <w:t>el</w:t>
      </w:r>
      <w:r w:rsidR="00991597">
        <w:rPr>
          <w:lang w:val="pt-BR"/>
        </w:rPr>
        <w:t>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Posey</w:t>
      </w:r>
      <w:proofErr w:type="spellEnd"/>
      <w:r>
        <w:rPr>
          <w:lang w:val="pt-BR"/>
        </w:rPr>
        <w:t xml:space="preserve"> </w:t>
      </w:r>
      <w:r w:rsidRPr="00734F5C">
        <w:rPr>
          <w:lang w:val="pt-BR"/>
        </w:rPr>
        <w:t xml:space="preserve">do </w:t>
      </w:r>
      <w:r>
        <w:rPr>
          <w:lang w:val="pt-BR"/>
        </w:rPr>
        <w:t>X</w:t>
      </w:r>
      <w:r w:rsidR="00991597">
        <w:rPr>
          <w:lang w:val="pt-BR"/>
        </w:rPr>
        <w:t>III Congresso</w:t>
      </w:r>
      <w:r w:rsidRPr="00734F5C">
        <w:rPr>
          <w:lang w:val="pt-BR"/>
        </w:rPr>
        <w:t xml:space="preserve"> </w:t>
      </w:r>
      <w:r>
        <w:rPr>
          <w:lang w:val="pt-BR"/>
        </w:rPr>
        <w:t xml:space="preserve">Brasileiro </w:t>
      </w:r>
      <w:r w:rsidRPr="00734F5C">
        <w:rPr>
          <w:lang w:val="pt-BR"/>
        </w:rPr>
        <w:t>de Etnobiologia e Etnoecologia</w:t>
      </w:r>
    </w:p>
    <w:p w14:paraId="2DFF294B" w14:textId="77777777" w:rsidR="007929ED" w:rsidRDefault="007929ED" w:rsidP="007929ED">
      <w:pPr>
        <w:ind w:left="567" w:firstLine="284"/>
        <w:rPr>
          <w:lang w:val="pt-BR"/>
        </w:rPr>
      </w:pPr>
      <w:r w:rsidRPr="00734F5C">
        <w:rPr>
          <w:lang w:val="pt-BR"/>
        </w:rPr>
        <w:t>A</w:t>
      </w:r>
      <w:r>
        <w:rPr>
          <w:lang w:val="pt-BR"/>
        </w:rPr>
        <w:t xml:space="preserve">rt. </w:t>
      </w:r>
      <w:r w:rsidR="00766DE8">
        <w:rPr>
          <w:lang w:val="pt-BR"/>
        </w:rPr>
        <w:t>10</w:t>
      </w:r>
      <w:r w:rsidRPr="00734F5C">
        <w:rPr>
          <w:lang w:val="pt-BR"/>
        </w:rPr>
        <w:t>º - Os casos omissos serão resolvidos pela comissão julgadora, ouvido o presidente da SBEE, se necessário, cujas decisões, nos termos do presente regulamento, serão irrecorríveis.</w:t>
      </w:r>
    </w:p>
    <w:p w14:paraId="30DFF4E5" w14:textId="77777777" w:rsidR="007929ED" w:rsidRDefault="007929ED" w:rsidP="007929ED">
      <w:pPr>
        <w:ind w:left="567" w:firstLine="284"/>
        <w:rPr>
          <w:lang w:val="pt-BR"/>
        </w:rPr>
      </w:pPr>
    </w:p>
    <w:p w14:paraId="1AC2B615" w14:textId="77777777" w:rsidR="007929ED" w:rsidRDefault="007929ED" w:rsidP="007929ED">
      <w:pPr>
        <w:ind w:left="567" w:firstLine="284"/>
        <w:rPr>
          <w:lang w:val="pt-BR"/>
        </w:rPr>
      </w:pPr>
    </w:p>
    <w:p w14:paraId="3AD002A5" w14:textId="77777777" w:rsidR="007929ED" w:rsidRPr="00734F5C" w:rsidRDefault="007929ED" w:rsidP="007929ED">
      <w:pPr>
        <w:ind w:left="567" w:firstLine="284"/>
        <w:rPr>
          <w:lang w:val="pt-BR"/>
        </w:rPr>
      </w:pPr>
    </w:p>
    <w:p w14:paraId="59024490" w14:textId="77777777" w:rsidR="007D3981" w:rsidRPr="007929ED" w:rsidRDefault="007D3981">
      <w:pPr>
        <w:rPr>
          <w:lang w:val="pt-BR"/>
        </w:rPr>
      </w:pPr>
    </w:p>
    <w:sectPr w:rsidR="007D3981" w:rsidRPr="007929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B9C8" w14:textId="77777777" w:rsidR="00F85A84" w:rsidRDefault="00F85A84" w:rsidP="007929ED">
      <w:r>
        <w:separator/>
      </w:r>
    </w:p>
  </w:endnote>
  <w:endnote w:type="continuationSeparator" w:id="0">
    <w:p w14:paraId="30DB755D" w14:textId="77777777" w:rsidR="00F85A84" w:rsidRDefault="00F85A84" w:rsidP="0079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028F" w14:textId="77777777" w:rsidR="00F85A84" w:rsidRDefault="00F85A84" w:rsidP="007929ED">
      <w:r>
        <w:separator/>
      </w:r>
    </w:p>
  </w:footnote>
  <w:footnote w:type="continuationSeparator" w:id="0">
    <w:p w14:paraId="28B20521" w14:textId="77777777" w:rsidR="00F85A84" w:rsidRDefault="00F85A84" w:rsidP="0079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0DA" w14:textId="77777777" w:rsidR="007929ED" w:rsidRDefault="007929ED">
    <w:pPr>
      <w:pStyle w:val="Cabealho"/>
    </w:pPr>
  </w:p>
  <w:p w14:paraId="5F7E461C" w14:textId="77777777" w:rsidR="007929ED" w:rsidRPr="007929ED" w:rsidRDefault="007929ED" w:rsidP="007929ED">
    <w:pPr>
      <w:pStyle w:val="Cabealho"/>
      <w:pBdr>
        <w:bottom w:val="single" w:sz="4" w:space="1" w:color="auto"/>
      </w:pBdr>
      <w:jc w:val="right"/>
      <w:rPr>
        <w:b/>
        <w:i/>
        <w:lang w:val="pt-BR"/>
      </w:rPr>
    </w:pPr>
    <w:r w:rsidRPr="007929ED">
      <w:rPr>
        <w:b/>
        <w:i/>
        <w:lang w:val="pt-BR"/>
      </w:rPr>
      <w:t>X</w:t>
    </w:r>
    <w:r w:rsidR="000B3D68">
      <w:rPr>
        <w:b/>
        <w:i/>
        <w:lang w:val="pt-BR"/>
      </w:rPr>
      <w:t>III</w:t>
    </w:r>
    <w:r w:rsidRPr="007929ED">
      <w:rPr>
        <w:b/>
        <w:i/>
        <w:lang w:val="pt-BR"/>
      </w:rPr>
      <w:t xml:space="preserve"> </w:t>
    </w:r>
    <w:r w:rsidR="000B3D68">
      <w:rPr>
        <w:b/>
        <w:i/>
        <w:lang w:val="pt-BR"/>
      </w:rPr>
      <w:t>Congresso</w:t>
    </w:r>
    <w:r w:rsidRPr="007929ED">
      <w:rPr>
        <w:b/>
        <w:i/>
        <w:lang w:val="pt-BR"/>
      </w:rPr>
      <w:t xml:space="preserve"> Brasileiro de Etnobiologia e Etnoecologia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ED"/>
    <w:rsid w:val="00000A09"/>
    <w:rsid w:val="000017E4"/>
    <w:rsid w:val="000024A2"/>
    <w:rsid w:val="0000614B"/>
    <w:rsid w:val="0001119B"/>
    <w:rsid w:val="00014990"/>
    <w:rsid w:val="0001661F"/>
    <w:rsid w:val="00020357"/>
    <w:rsid w:val="00020A22"/>
    <w:rsid w:val="00024A8A"/>
    <w:rsid w:val="00031A7C"/>
    <w:rsid w:val="000376DC"/>
    <w:rsid w:val="00046EF1"/>
    <w:rsid w:val="000560AF"/>
    <w:rsid w:val="00065EC5"/>
    <w:rsid w:val="000722D8"/>
    <w:rsid w:val="00075C84"/>
    <w:rsid w:val="00086206"/>
    <w:rsid w:val="000869A1"/>
    <w:rsid w:val="00091A29"/>
    <w:rsid w:val="00092E39"/>
    <w:rsid w:val="000A738A"/>
    <w:rsid w:val="000B1942"/>
    <w:rsid w:val="000B39BA"/>
    <w:rsid w:val="000B3D68"/>
    <w:rsid w:val="000C22E9"/>
    <w:rsid w:val="000C3B35"/>
    <w:rsid w:val="000C3FAE"/>
    <w:rsid w:val="000D01A5"/>
    <w:rsid w:val="000D341B"/>
    <w:rsid w:val="000D3AE8"/>
    <w:rsid w:val="000F6275"/>
    <w:rsid w:val="001004EC"/>
    <w:rsid w:val="001007E4"/>
    <w:rsid w:val="0010087A"/>
    <w:rsid w:val="0010700F"/>
    <w:rsid w:val="00112B46"/>
    <w:rsid w:val="00115E37"/>
    <w:rsid w:val="0012498D"/>
    <w:rsid w:val="001352E1"/>
    <w:rsid w:val="00141B13"/>
    <w:rsid w:val="00143FD9"/>
    <w:rsid w:val="00150FE2"/>
    <w:rsid w:val="00163F65"/>
    <w:rsid w:val="00172D13"/>
    <w:rsid w:val="00176C71"/>
    <w:rsid w:val="00186E31"/>
    <w:rsid w:val="001879D4"/>
    <w:rsid w:val="00191736"/>
    <w:rsid w:val="00191B1D"/>
    <w:rsid w:val="001A2E13"/>
    <w:rsid w:val="001A5EDF"/>
    <w:rsid w:val="001B0C35"/>
    <w:rsid w:val="001B1340"/>
    <w:rsid w:val="001B2575"/>
    <w:rsid w:val="001B6051"/>
    <w:rsid w:val="001B681C"/>
    <w:rsid w:val="001B6AE0"/>
    <w:rsid w:val="001C2E48"/>
    <w:rsid w:val="001C3889"/>
    <w:rsid w:val="001C623C"/>
    <w:rsid w:val="001D00EC"/>
    <w:rsid w:val="001D1B0F"/>
    <w:rsid w:val="001D2115"/>
    <w:rsid w:val="001D7474"/>
    <w:rsid w:val="001D7A6B"/>
    <w:rsid w:val="001F251A"/>
    <w:rsid w:val="001F5B6E"/>
    <w:rsid w:val="002052CD"/>
    <w:rsid w:val="002059BF"/>
    <w:rsid w:val="002060E6"/>
    <w:rsid w:val="002078C2"/>
    <w:rsid w:val="0021005A"/>
    <w:rsid w:val="00215FCE"/>
    <w:rsid w:val="0022220B"/>
    <w:rsid w:val="00224811"/>
    <w:rsid w:val="00233E9F"/>
    <w:rsid w:val="002410FA"/>
    <w:rsid w:val="002412CD"/>
    <w:rsid w:val="00241F8A"/>
    <w:rsid w:val="002420E2"/>
    <w:rsid w:val="00242C2C"/>
    <w:rsid w:val="00244EF1"/>
    <w:rsid w:val="0024753F"/>
    <w:rsid w:val="00262D50"/>
    <w:rsid w:val="00267C57"/>
    <w:rsid w:val="0027234F"/>
    <w:rsid w:val="00274FE8"/>
    <w:rsid w:val="00280C3D"/>
    <w:rsid w:val="0028211A"/>
    <w:rsid w:val="002848B5"/>
    <w:rsid w:val="002850F8"/>
    <w:rsid w:val="00286B3B"/>
    <w:rsid w:val="00292AA2"/>
    <w:rsid w:val="002939AC"/>
    <w:rsid w:val="00294F45"/>
    <w:rsid w:val="002A0A9C"/>
    <w:rsid w:val="002B1969"/>
    <w:rsid w:val="002B31B2"/>
    <w:rsid w:val="002B73B8"/>
    <w:rsid w:val="002C6C26"/>
    <w:rsid w:val="002D20CF"/>
    <w:rsid w:val="002D645E"/>
    <w:rsid w:val="002F103E"/>
    <w:rsid w:val="002F15F6"/>
    <w:rsid w:val="002F7FFA"/>
    <w:rsid w:val="003018C0"/>
    <w:rsid w:val="003023EE"/>
    <w:rsid w:val="003027BE"/>
    <w:rsid w:val="00302B0F"/>
    <w:rsid w:val="00303165"/>
    <w:rsid w:val="00310A83"/>
    <w:rsid w:val="00311DEC"/>
    <w:rsid w:val="0032408A"/>
    <w:rsid w:val="00331A77"/>
    <w:rsid w:val="00334349"/>
    <w:rsid w:val="00342CCE"/>
    <w:rsid w:val="0034732E"/>
    <w:rsid w:val="00352351"/>
    <w:rsid w:val="00354D9A"/>
    <w:rsid w:val="0035606A"/>
    <w:rsid w:val="00357FCA"/>
    <w:rsid w:val="00360920"/>
    <w:rsid w:val="00360D70"/>
    <w:rsid w:val="003621B8"/>
    <w:rsid w:val="00364B83"/>
    <w:rsid w:val="00373D86"/>
    <w:rsid w:val="00381C86"/>
    <w:rsid w:val="003839FE"/>
    <w:rsid w:val="00387907"/>
    <w:rsid w:val="00390B6B"/>
    <w:rsid w:val="003927CF"/>
    <w:rsid w:val="00394644"/>
    <w:rsid w:val="00394771"/>
    <w:rsid w:val="003B1AAD"/>
    <w:rsid w:val="003B4917"/>
    <w:rsid w:val="003B4A70"/>
    <w:rsid w:val="003C0F66"/>
    <w:rsid w:val="003C1FBD"/>
    <w:rsid w:val="003D4784"/>
    <w:rsid w:val="003E42FE"/>
    <w:rsid w:val="003F0202"/>
    <w:rsid w:val="003F0C4D"/>
    <w:rsid w:val="003F174B"/>
    <w:rsid w:val="004020C1"/>
    <w:rsid w:val="004175FE"/>
    <w:rsid w:val="00420BA2"/>
    <w:rsid w:val="00421F34"/>
    <w:rsid w:val="00424C85"/>
    <w:rsid w:val="00425601"/>
    <w:rsid w:val="00435943"/>
    <w:rsid w:val="00441E18"/>
    <w:rsid w:val="004442E6"/>
    <w:rsid w:val="004468AA"/>
    <w:rsid w:val="00451238"/>
    <w:rsid w:val="004546CE"/>
    <w:rsid w:val="004550AE"/>
    <w:rsid w:val="00456C09"/>
    <w:rsid w:val="00461C21"/>
    <w:rsid w:val="00471C30"/>
    <w:rsid w:val="004733B0"/>
    <w:rsid w:val="00482414"/>
    <w:rsid w:val="00482B6C"/>
    <w:rsid w:val="0048453E"/>
    <w:rsid w:val="00487809"/>
    <w:rsid w:val="004A138B"/>
    <w:rsid w:val="004A38EB"/>
    <w:rsid w:val="004A4BC9"/>
    <w:rsid w:val="004A5C9B"/>
    <w:rsid w:val="004B2BD4"/>
    <w:rsid w:val="004B3491"/>
    <w:rsid w:val="004B5E5C"/>
    <w:rsid w:val="004C07D4"/>
    <w:rsid w:val="004C76DC"/>
    <w:rsid w:val="004C7ECE"/>
    <w:rsid w:val="004D73CD"/>
    <w:rsid w:val="004F0308"/>
    <w:rsid w:val="004F15AA"/>
    <w:rsid w:val="004F47FF"/>
    <w:rsid w:val="004F6759"/>
    <w:rsid w:val="004F73CA"/>
    <w:rsid w:val="004F7D08"/>
    <w:rsid w:val="005016E4"/>
    <w:rsid w:val="005046B8"/>
    <w:rsid w:val="00504FAB"/>
    <w:rsid w:val="00506384"/>
    <w:rsid w:val="0051198B"/>
    <w:rsid w:val="005128E4"/>
    <w:rsid w:val="00512A55"/>
    <w:rsid w:val="0051703B"/>
    <w:rsid w:val="005206FE"/>
    <w:rsid w:val="00535673"/>
    <w:rsid w:val="0054290D"/>
    <w:rsid w:val="0054304F"/>
    <w:rsid w:val="00544149"/>
    <w:rsid w:val="00560036"/>
    <w:rsid w:val="00564113"/>
    <w:rsid w:val="00566069"/>
    <w:rsid w:val="0059202E"/>
    <w:rsid w:val="00593D31"/>
    <w:rsid w:val="00595382"/>
    <w:rsid w:val="00596339"/>
    <w:rsid w:val="005A22A7"/>
    <w:rsid w:val="005B1145"/>
    <w:rsid w:val="005B6EAA"/>
    <w:rsid w:val="005C26AC"/>
    <w:rsid w:val="005D3B4F"/>
    <w:rsid w:val="005E04E1"/>
    <w:rsid w:val="005E056F"/>
    <w:rsid w:val="005E0E97"/>
    <w:rsid w:val="005E1F60"/>
    <w:rsid w:val="005E4CFB"/>
    <w:rsid w:val="005E78DB"/>
    <w:rsid w:val="005E7FC6"/>
    <w:rsid w:val="00600C3E"/>
    <w:rsid w:val="00607631"/>
    <w:rsid w:val="0061336B"/>
    <w:rsid w:val="00617072"/>
    <w:rsid w:val="00621762"/>
    <w:rsid w:val="00623504"/>
    <w:rsid w:val="0062561D"/>
    <w:rsid w:val="006275B2"/>
    <w:rsid w:val="00630B1E"/>
    <w:rsid w:val="00631A2E"/>
    <w:rsid w:val="00631D59"/>
    <w:rsid w:val="00634B48"/>
    <w:rsid w:val="00642431"/>
    <w:rsid w:val="006540F7"/>
    <w:rsid w:val="00654A7A"/>
    <w:rsid w:val="00655BB3"/>
    <w:rsid w:val="0065717F"/>
    <w:rsid w:val="00670C49"/>
    <w:rsid w:val="00676F5D"/>
    <w:rsid w:val="006859FF"/>
    <w:rsid w:val="00694EA4"/>
    <w:rsid w:val="00694F16"/>
    <w:rsid w:val="00695DB6"/>
    <w:rsid w:val="006B17E2"/>
    <w:rsid w:val="006B2FE8"/>
    <w:rsid w:val="006B5CE0"/>
    <w:rsid w:val="006C15E7"/>
    <w:rsid w:val="006C32EB"/>
    <w:rsid w:val="006C45A7"/>
    <w:rsid w:val="006C68AC"/>
    <w:rsid w:val="006D06DF"/>
    <w:rsid w:val="006D2EFE"/>
    <w:rsid w:val="006E2E41"/>
    <w:rsid w:val="006E4D0B"/>
    <w:rsid w:val="006E51E4"/>
    <w:rsid w:val="006F4503"/>
    <w:rsid w:val="006F4B32"/>
    <w:rsid w:val="006F670A"/>
    <w:rsid w:val="006F79C3"/>
    <w:rsid w:val="007012B5"/>
    <w:rsid w:val="0070179A"/>
    <w:rsid w:val="00704DFB"/>
    <w:rsid w:val="00706066"/>
    <w:rsid w:val="00706AB7"/>
    <w:rsid w:val="0071088C"/>
    <w:rsid w:val="00710B18"/>
    <w:rsid w:val="00711538"/>
    <w:rsid w:val="0071349A"/>
    <w:rsid w:val="00715260"/>
    <w:rsid w:val="0072021A"/>
    <w:rsid w:val="00723B4C"/>
    <w:rsid w:val="0073196F"/>
    <w:rsid w:val="007335D9"/>
    <w:rsid w:val="00737EDA"/>
    <w:rsid w:val="00744BEB"/>
    <w:rsid w:val="00750EFC"/>
    <w:rsid w:val="00755A6B"/>
    <w:rsid w:val="00766229"/>
    <w:rsid w:val="00766DE8"/>
    <w:rsid w:val="00775B69"/>
    <w:rsid w:val="007777F3"/>
    <w:rsid w:val="00777816"/>
    <w:rsid w:val="0077781A"/>
    <w:rsid w:val="00783C27"/>
    <w:rsid w:val="00787006"/>
    <w:rsid w:val="007872ED"/>
    <w:rsid w:val="007929ED"/>
    <w:rsid w:val="007936D3"/>
    <w:rsid w:val="00794678"/>
    <w:rsid w:val="007A20B0"/>
    <w:rsid w:val="007A2D96"/>
    <w:rsid w:val="007A38DE"/>
    <w:rsid w:val="007A5F60"/>
    <w:rsid w:val="007A6F74"/>
    <w:rsid w:val="007C63E9"/>
    <w:rsid w:val="007D03FE"/>
    <w:rsid w:val="007D3981"/>
    <w:rsid w:val="007E30FC"/>
    <w:rsid w:val="007F1B6A"/>
    <w:rsid w:val="007F2A20"/>
    <w:rsid w:val="008104DF"/>
    <w:rsid w:val="008157DF"/>
    <w:rsid w:val="008160B8"/>
    <w:rsid w:val="00817395"/>
    <w:rsid w:val="00817AEC"/>
    <w:rsid w:val="00821CB5"/>
    <w:rsid w:val="00823297"/>
    <w:rsid w:val="00835522"/>
    <w:rsid w:val="00841F95"/>
    <w:rsid w:val="0084437F"/>
    <w:rsid w:val="00856EB3"/>
    <w:rsid w:val="00866EE6"/>
    <w:rsid w:val="008726B8"/>
    <w:rsid w:val="00876C9A"/>
    <w:rsid w:val="00877009"/>
    <w:rsid w:val="008842C1"/>
    <w:rsid w:val="00890BCC"/>
    <w:rsid w:val="00892CE0"/>
    <w:rsid w:val="00894610"/>
    <w:rsid w:val="00896CB0"/>
    <w:rsid w:val="0089768B"/>
    <w:rsid w:val="00897740"/>
    <w:rsid w:val="008A057E"/>
    <w:rsid w:val="008A2CC4"/>
    <w:rsid w:val="008A367D"/>
    <w:rsid w:val="008A3ECA"/>
    <w:rsid w:val="008A60FC"/>
    <w:rsid w:val="008B1DC3"/>
    <w:rsid w:val="008B2F55"/>
    <w:rsid w:val="008B5807"/>
    <w:rsid w:val="008B745B"/>
    <w:rsid w:val="008C3650"/>
    <w:rsid w:val="008D0733"/>
    <w:rsid w:val="008D2D25"/>
    <w:rsid w:val="008D5DAB"/>
    <w:rsid w:val="008D645B"/>
    <w:rsid w:val="008D78EB"/>
    <w:rsid w:val="008E3465"/>
    <w:rsid w:val="008F2133"/>
    <w:rsid w:val="0090085B"/>
    <w:rsid w:val="009023CD"/>
    <w:rsid w:val="009027AD"/>
    <w:rsid w:val="00903694"/>
    <w:rsid w:val="00903940"/>
    <w:rsid w:val="00905348"/>
    <w:rsid w:val="0090698E"/>
    <w:rsid w:val="00906A5B"/>
    <w:rsid w:val="00913AED"/>
    <w:rsid w:val="00925B57"/>
    <w:rsid w:val="00927AB8"/>
    <w:rsid w:val="0094319E"/>
    <w:rsid w:val="009447AC"/>
    <w:rsid w:val="00944953"/>
    <w:rsid w:val="00945958"/>
    <w:rsid w:val="009470C5"/>
    <w:rsid w:val="00960233"/>
    <w:rsid w:val="00972172"/>
    <w:rsid w:val="00991597"/>
    <w:rsid w:val="00996E48"/>
    <w:rsid w:val="009A1E7E"/>
    <w:rsid w:val="009A2881"/>
    <w:rsid w:val="009A352E"/>
    <w:rsid w:val="009A3C55"/>
    <w:rsid w:val="009B0D10"/>
    <w:rsid w:val="009B4234"/>
    <w:rsid w:val="009B4D79"/>
    <w:rsid w:val="009B6870"/>
    <w:rsid w:val="009C6876"/>
    <w:rsid w:val="009E4FB9"/>
    <w:rsid w:val="009E5B6F"/>
    <w:rsid w:val="009E7EE9"/>
    <w:rsid w:val="009F058E"/>
    <w:rsid w:val="00A0030C"/>
    <w:rsid w:val="00A02598"/>
    <w:rsid w:val="00A03C3A"/>
    <w:rsid w:val="00A03F77"/>
    <w:rsid w:val="00A060E3"/>
    <w:rsid w:val="00A1323A"/>
    <w:rsid w:val="00A26237"/>
    <w:rsid w:val="00A26E12"/>
    <w:rsid w:val="00A32535"/>
    <w:rsid w:val="00A43081"/>
    <w:rsid w:val="00A44A4C"/>
    <w:rsid w:val="00A458E2"/>
    <w:rsid w:val="00A46C96"/>
    <w:rsid w:val="00A4781A"/>
    <w:rsid w:val="00A47AAC"/>
    <w:rsid w:val="00A54B28"/>
    <w:rsid w:val="00A56066"/>
    <w:rsid w:val="00A61484"/>
    <w:rsid w:val="00A629D4"/>
    <w:rsid w:val="00A64E1D"/>
    <w:rsid w:val="00A66108"/>
    <w:rsid w:val="00A73DB7"/>
    <w:rsid w:val="00A80D4A"/>
    <w:rsid w:val="00A83098"/>
    <w:rsid w:val="00A8386D"/>
    <w:rsid w:val="00A975DB"/>
    <w:rsid w:val="00AA363F"/>
    <w:rsid w:val="00AA4F4B"/>
    <w:rsid w:val="00AB41CE"/>
    <w:rsid w:val="00AD24EE"/>
    <w:rsid w:val="00AD4DAF"/>
    <w:rsid w:val="00AE2406"/>
    <w:rsid w:val="00AF381E"/>
    <w:rsid w:val="00AF53DD"/>
    <w:rsid w:val="00AF5A86"/>
    <w:rsid w:val="00AF6681"/>
    <w:rsid w:val="00B05C7E"/>
    <w:rsid w:val="00B118BB"/>
    <w:rsid w:val="00B13456"/>
    <w:rsid w:val="00B179BE"/>
    <w:rsid w:val="00B17E88"/>
    <w:rsid w:val="00B21418"/>
    <w:rsid w:val="00B31FB4"/>
    <w:rsid w:val="00B41CCC"/>
    <w:rsid w:val="00B473C9"/>
    <w:rsid w:val="00B50B62"/>
    <w:rsid w:val="00B64EC1"/>
    <w:rsid w:val="00B71BB2"/>
    <w:rsid w:val="00B73845"/>
    <w:rsid w:val="00B82BD9"/>
    <w:rsid w:val="00B836FC"/>
    <w:rsid w:val="00B83F30"/>
    <w:rsid w:val="00B84451"/>
    <w:rsid w:val="00BA2904"/>
    <w:rsid w:val="00BA72A6"/>
    <w:rsid w:val="00BB2B1A"/>
    <w:rsid w:val="00BB37DC"/>
    <w:rsid w:val="00BC07AA"/>
    <w:rsid w:val="00BC47AE"/>
    <w:rsid w:val="00BC484F"/>
    <w:rsid w:val="00BC74A1"/>
    <w:rsid w:val="00BD11B5"/>
    <w:rsid w:val="00BD1DBE"/>
    <w:rsid w:val="00BD78C5"/>
    <w:rsid w:val="00BE7F28"/>
    <w:rsid w:val="00C030A8"/>
    <w:rsid w:val="00C0598F"/>
    <w:rsid w:val="00C05A73"/>
    <w:rsid w:val="00C05E96"/>
    <w:rsid w:val="00C124ED"/>
    <w:rsid w:val="00C14FC9"/>
    <w:rsid w:val="00C1717F"/>
    <w:rsid w:val="00C24115"/>
    <w:rsid w:val="00C31A28"/>
    <w:rsid w:val="00C32A08"/>
    <w:rsid w:val="00C35E3C"/>
    <w:rsid w:val="00C53E53"/>
    <w:rsid w:val="00C55A16"/>
    <w:rsid w:val="00C61B98"/>
    <w:rsid w:val="00C61D35"/>
    <w:rsid w:val="00C61F03"/>
    <w:rsid w:val="00C62843"/>
    <w:rsid w:val="00C645D5"/>
    <w:rsid w:val="00C6598E"/>
    <w:rsid w:val="00C70C4F"/>
    <w:rsid w:val="00C73031"/>
    <w:rsid w:val="00C73DB2"/>
    <w:rsid w:val="00C83304"/>
    <w:rsid w:val="00C84503"/>
    <w:rsid w:val="00C94A99"/>
    <w:rsid w:val="00CA7A1E"/>
    <w:rsid w:val="00CB0CD4"/>
    <w:rsid w:val="00CC067E"/>
    <w:rsid w:val="00CC6556"/>
    <w:rsid w:val="00CD2094"/>
    <w:rsid w:val="00CD60CF"/>
    <w:rsid w:val="00CD672E"/>
    <w:rsid w:val="00CE0703"/>
    <w:rsid w:val="00CE0734"/>
    <w:rsid w:val="00CE657E"/>
    <w:rsid w:val="00CE7B14"/>
    <w:rsid w:val="00CF623B"/>
    <w:rsid w:val="00CF6AE5"/>
    <w:rsid w:val="00CF732C"/>
    <w:rsid w:val="00D047A8"/>
    <w:rsid w:val="00D04BD4"/>
    <w:rsid w:val="00D1244F"/>
    <w:rsid w:val="00D20B1A"/>
    <w:rsid w:val="00D20B26"/>
    <w:rsid w:val="00D2757F"/>
    <w:rsid w:val="00D4069A"/>
    <w:rsid w:val="00D41A6B"/>
    <w:rsid w:val="00D438C6"/>
    <w:rsid w:val="00D43EBC"/>
    <w:rsid w:val="00D45F34"/>
    <w:rsid w:val="00D54277"/>
    <w:rsid w:val="00D56F48"/>
    <w:rsid w:val="00D618EC"/>
    <w:rsid w:val="00D66010"/>
    <w:rsid w:val="00D66EE9"/>
    <w:rsid w:val="00D756B4"/>
    <w:rsid w:val="00D76BA9"/>
    <w:rsid w:val="00D82105"/>
    <w:rsid w:val="00D8542A"/>
    <w:rsid w:val="00D858CF"/>
    <w:rsid w:val="00D86252"/>
    <w:rsid w:val="00D969FD"/>
    <w:rsid w:val="00DA427B"/>
    <w:rsid w:val="00DB36C5"/>
    <w:rsid w:val="00DB3734"/>
    <w:rsid w:val="00DB5B09"/>
    <w:rsid w:val="00DC2B27"/>
    <w:rsid w:val="00DC61AB"/>
    <w:rsid w:val="00DD58F0"/>
    <w:rsid w:val="00DE2DD0"/>
    <w:rsid w:val="00DE5006"/>
    <w:rsid w:val="00DF1D43"/>
    <w:rsid w:val="00DF564B"/>
    <w:rsid w:val="00DF5B5C"/>
    <w:rsid w:val="00DF79A2"/>
    <w:rsid w:val="00E06258"/>
    <w:rsid w:val="00E07510"/>
    <w:rsid w:val="00E12BA0"/>
    <w:rsid w:val="00E15A39"/>
    <w:rsid w:val="00E15B00"/>
    <w:rsid w:val="00E22B1B"/>
    <w:rsid w:val="00E2763E"/>
    <w:rsid w:val="00E343F1"/>
    <w:rsid w:val="00E4197E"/>
    <w:rsid w:val="00E55681"/>
    <w:rsid w:val="00E56E66"/>
    <w:rsid w:val="00E6222E"/>
    <w:rsid w:val="00E6684F"/>
    <w:rsid w:val="00E70979"/>
    <w:rsid w:val="00E77E0C"/>
    <w:rsid w:val="00E81B13"/>
    <w:rsid w:val="00E92AC1"/>
    <w:rsid w:val="00E95589"/>
    <w:rsid w:val="00E9693D"/>
    <w:rsid w:val="00EA1AF8"/>
    <w:rsid w:val="00EA39DA"/>
    <w:rsid w:val="00EA6EEA"/>
    <w:rsid w:val="00EB1D88"/>
    <w:rsid w:val="00EB6625"/>
    <w:rsid w:val="00EC17AE"/>
    <w:rsid w:val="00EC1C6F"/>
    <w:rsid w:val="00EC258B"/>
    <w:rsid w:val="00EC36FF"/>
    <w:rsid w:val="00ED3DE7"/>
    <w:rsid w:val="00EE0C56"/>
    <w:rsid w:val="00EE611A"/>
    <w:rsid w:val="00EE67CA"/>
    <w:rsid w:val="00F009BF"/>
    <w:rsid w:val="00F04504"/>
    <w:rsid w:val="00F04C06"/>
    <w:rsid w:val="00F06D32"/>
    <w:rsid w:val="00F23D73"/>
    <w:rsid w:val="00F26E8E"/>
    <w:rsid w:val="00F27D7C"/>
    <w:rsid w:val="00F32731"/>
    <w:rsid w:val="00F336DA"/>
    <w:rsid w:val="00F41F91"/>
    <w:rsid w:val="00F525CE"/>
    <w:rsid w:val="00F560D5"/>
    <w:rsid w:val="00F568B1"/>
    <w:rsid w:val="00F57004"/>
    <w:rsid w:val="00F64E08"/>
    <w:rsid w:val="00F67D82"/>
    <w:rsid w:val="00F77C4D"/>
    <w:rsid w:val="00F8136A"/>
    <w:rsid w:val="00F85A84"/>
    <w:rsid w:val="00F90C3D"/>
    <w:rsid w:val="00F93A74"/>
    <w:rsid w:val="00FA4009"/>
    <w:rsid w:val="00FA63DE"/>
    <w:rsid w:val="00FA65A8"/>
    <w:rsid w:val="00FB186B"/>
    <w:rsid w:val="00FB735E"/>
    <w:rsid w:val="00FC52DF"/>
    <w:rsid w:val="00FD49CE"/>
    <w:rsid w:val="00FD7DB3"/>
    <w:rsid w:val="00FE0189"/>
    <w:rsid w:val="00FE100B"/>
    <w:rsid w:val="00FE27FD"/>
    <w:rsid w:val="00FE2C8A"/>
    <w:rsid w:val="00FF1A50"/>
    <w:rsid w:val="00FF1F4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9C525"/>
  <w15:chartTrackingRefBased/>
  <w15:docId w15:val="{3DE95C38-55A1-4A9D-A841-B25D33D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9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9ED"/>
  </w:style>
  <w:style w:type="paragraph" w:styleId="Rodap">
    <w:name w:val="footer"/>
    <w:basedOn w:val="Normal"/>
    <w:link w:val="RodapChar"/>
    <w:uiPriority w:val="99"/>
    <w:unhideWhenUsed/>
    <w:rsid w:val="007929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9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Carolina Nogueira</cp:lastModifiedBy>
  <cp:revision>2</cp:revision>
  <dcterms:created xsi:type="dcterms:W3CDTF">2022-06-03T19:28:00Z</dcterms:created>
  <dcterms:modified xsi:type="dcterms:W3CDTF">2022-06-03T19:28:00Z</dcterms:modified>
</cp:coreProperties>
</file>