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2" w:rsidRPr="00C403C9" w:rsidRDefault="00E228F4" w:rsidP="00CF5B1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>
            <v:imagedata r:id="rId9" o:title="sobena_logo azul"/>
          </v:shape>
        </w:pict>
      </w:r>
    </w:p>
    <w:p w:rsidR="00CF5B1E" w:rsidRPr="00C403C9" w:rsidRDefault="00CF5B1E" w:rsidP="00CF5B1E">
      <w:pPr>
        <w:jc w:val="center"/>
        <w:rPr>
          <w:b/>
          <w:sz w:val="32"/>
        </w:rPr>
      </w:pPr>
      <w:r w:rsidRPr="00C403C9">
        <w:rPr>
          <w:b/>
          <w:sz w:val="32"/>
        </w:rPr>
        <w:t>1</w:t>
      </w:r>
      <w:r w:rsidR="005C6ED1">
        <w:rPr>
          <w:b/>
          <w:sz w:val="32"/>
        </w:rPr>
        <w:t>3</w:t>
      </w:r>
      <w:r w:rsidRPr="00C403C9">
        <w:rPr>
          <w:b/>
          <w:sz w:val="32"/>
        </w:rPr>
        <w:t>º Seminário Internacional de Transporte e Desenvolvimento Hidroviário Interior</w:t>
      </w:r>
    </w:p>
    <w:p w:rsidR="00CF5B1E" w:rsidRPr="00C403C9" w:rsidRDefault="005C6ED1" w:rsidP="00CF5B1E">
      <w:pPr>
        <w:jc w:val="center"/>
      </w:pPr>
      <w:r>
        <w:t>Belém</w:t>
      </w:r>
      <w:r w:rsidR="00CF5B1E" w:rsidRPr="00C403C9">
        <w:t>/</w:t>
      </w:r>
      <w:r>
        <w:t>PA</w:t>
      </w:r>
      <w:r w:rsidR="00CF5B1E" w:rsidRPr="00C403C9">
        <w:t xml:space="preserve">, </w:t>
      </w:r>
      <w:r>
        <w:t xml:space="preserve">30 de outubro a 1º de novembro de </w:t>
      </w:r>
      <w:proofErr w:type="gramStart"/>
      <w:r>
        <w:t>2023</w:t>
      </w:r>
      <w:proofErr w:type="gramEnd"/>
    </w:p>
    <w:p w:rsidR="00CF5B1E" w:rsidRPr="00C403C9" w:rsidRDefault="00CF5B1E" w:rsidP="00CF5B1E">
      <w:pPr>
        <w:jc w:val="center"/>
        <w:rPr>
          <w:b/>
          <w:sz w:val="28"/>
          <w:szCs w:val="26"/>
        </w:rPr>
      </w:pPr>
      <w:r w:rsidRPr="00C403C9">
        <w:rPr>
          <w:b/>
          <w:sz w:val="28"/>
          <w:szCs w:val="26"/>
        </w:rPr>
        <w:t>Instruções par</w:t>
      </w:r>
      <w:r w:rsidR="00E23A26">
        <w:rPr>
          <w:b/>
          <w:sz w:val="28"/>
          <w:szCs w:val="26"/>
        </w:rPr>
        <w:t>a Submissão de Trabalho Técnico</w:t>
      </w:r>
      <w:r w:rsidR="00813B5F">
        <w:rPr>
          <w:b/>
          <w:sz w:val="28"/>
          <w:szCs w:val="26"/>
        </w:rPr>
        <w:t xml:space="preserve"> [Título do trabalho]</w:t>
      </w:r>
    </w:p>
    <w:p w:rsidR="00CF5B1E" w:rsidRPr="00C403C9" w:rsidRDefault="00CF5B1E" w:rsidP="00CF5B1E">
      <w:pPr>
        <w:jc w:val="center"/>
      </w:pPr>
    </w:p>
    <w:p w:rsidR="00CF5B1E" w:rsidRPr="00C403C9" w:rsidRDefault="00CF5B1E" w:rsidP="00E23A26">
      <w:pPr>
        <w:jc w:val="center"/>
      </w:pPr>
      <w:r w:rsidRPr="00C403C9">
        <w:rPr>
          <w:b/>
        </w:rPr>
        <w:t>J</w:t>
      </w:r>
      <w:r w:rsidR="004F251B">
        <w:rPr>
          <w:b/>
        </w:rPr>
        <w:t>oel</w:t>
      </w:r>
      <w:r w:rsidR="00EC37AD">
        <w:rPr>
          <w:b/>
        </w:rPr>
        <w:t xml:space="preserve"> Sena Sales Junior</w:t>
      </w:r>
      <w:r w:rsidRPr="00C403C9">
        <w:t xml:space="preserve">, </w:t>
      </w:r>
      <w:r w:rsidR="00EC37AD">
        <w:t>DENO/</w:t>
      </w:r>
      <w:r w:rsidRPr="00C403C9">
        <w:t xml:space="preserve">UFRJ, Rio de Janeiro/Brasil, </w:t>
      </w:r>
      <w:hyperlink r:id="rId10" w:history="1">
        <w:r w:rsidR="00EC37AD" w:rsidRPr="00D55F53">
          <w:rPr>
            <w:rStyle w:val="Hyperlink"/>
          </w:rPr>
          <w:t>joel@oceanica.ufrj.br</w:t>
        </w:r>
      </w:hyperlink>
    </w:p>
    <w:p w:rsidR="00CF5B1E" w:rsidRPr="00C403C9" w:rsidRDefault="00962953" w:rsidP="00E23A26">
      <w:pPr>
        <w:jc w:val="center"/>
      </w:pPr>
      <w:r>
        <w:rPr>
          <w:b/>
        </w:rPr>
        <w:t xml:space="preserve">Theodoro </w:t>
      </w:r>
      <w:proofErr w:type="spellStart"/>
      <w:r>
        <w:rPr>
          <w:b/>
        </w:rPr>
        <w:t>Antoun</w:t>
      </w:r>
      <w:proofErr w:type="spellEnd"/>
      <w:r>
        <w:rPr>
          <w:b/>
        </w:rPr>
        <w:t xml:space="preserve"> Netto</w:t>
      </w:r>
      <w:r w:rsidR="00CF5B1E" w:rsidRPr="00C403C9">
        <w:t xml:space="preserve">, </w:t>
      </w:r>
      <w:r>
        <w:t>UFRJ/COPPE</w:t>
      </w:r>
      <w:r w:rsidR="00CF5B1E" w:rsidRPr="00C403C9">
        <w:t xml:space="preserve">, Rio de Janeiro/Brasil, </w:t>
      </w:r>
      <w:hyperlink r:id="rId11" w:history="1">
        <w:r w:rsidR="000362DF" w:rsidRPr="00D55F53">
          <w:rPr>
            <w:rStyle w:val="Hyperlink"/>
          </w:rPr>
          <w:t>tanetto@lts.coppe.ufrj.br</w:t>
        </w:r>
      </w:hyperlink>
    </w:p>
    <w:p w:rsidR="00CF5B1E" w:rsidRPr="00C403C9" w:rsidRDefault="00CF5B1E" w:rsidP="00CF5B1E">
      <w:pPr>
        <w:jc w:val="right"/>
      </w:pPr>
    </w:p>
    <w:p w:rsidR="009F4351" w:rsidRPr="00C403C9" w:rsidRDefault="00CF5B1E" w:rsidP="00CF5B1E">
      <w:pPr>
        <w:rPr>
          <w:b/>
        </w:rPr>
        <w:sectPr w:rsidR="009F4351" w:rsidRPr="00C403C9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03C9">
        <w:rPr>
          <w:b/>
          <w:sz w:val="22"/>
        </w:rPr>
        <w:t>Resumo</w:t>
      </w:r>
    </w:p>
    <w:p w:rsidR="009F4351" w:rsidRPr="00C403C9" w:rsidRDefault="00CF5B1E" w:rsidP="00CF5B1E">
      <w:pPr>
        <w:rPr>
          <w:i/>
        </w:rPr>
        <w:sectPr w:rsidR="009F4351" w:rsidRPr="00C403C9" w:rsidSect="009F43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03C9">
        <w:rPr>
          <w:i/>
        </w:rPr>
        <w:lastRenderedPageBreak/>
        <w:t>O presente modelo fornece instruções para elabora</w:t>
      </w:r>
      <w:r w:rsidR="000D214D">
        <w:rPr>
          <w:i/>
        </w:rPr>
        <w:t xml:space="preserve">ção de Trabalho Técnico para o </w:t>
      </w:r>
      <w:r w:rsidR="000D214D" w:rsidRPr="000D214D">
        <w:rPr>
          <w:i/>
        </w:rPr>
        <w:t>1</w:t>
      </w:r>
      <w:r w:rsidR="005C6ED1">
        <w:rPr>
          <w:i/>
        </w:rPr>
        <w:t>3</w:t>
      </w:r>
      <w:r w:rsidR="000D214D" w:rsidRPr="000D214D">
        <w:rPr>
          <w:i/>
        </w:rPr>
        <w:t>º Seminário Internacional de Transporte e Desenvolvimento Hidroviário Interior</w:t>
      </w:r>
      <w:r w:rsidRPr="00C403C9">
        <w:rPr>
          <w:i/>
        </w:rPr>
        <w:t xml:space="preserve">. Siga as instruções com cuidado de forma a assegurar a uniformidade dos textos que constarão dos Anais do Congresso. O resumo do trabalho deverá ter, no máximo, 15 linhas, utilizando fonte </w:t>
      </w:r>
      <w:proofErr w:type="spellStart"/>
      <w:r w:rsidR="00C403C9" w:rsidRPr="00C403C9">
        <w:rPr>
          <w:i/>
        </w:rPr>
        <w:t>Calibri</w:t>
      </w:r>
      <w:proofErr w:type="spellEnd"/>
      <w:r w:rsidR="00C403C9" w:rsidRPr="00C403C9">
        <w:rPr>
          <w:i/>
        </w:rPr>
        <w:t xml:space="preserve"> com corpo 11</w:t>
      </w:r>
      <w:r w:rsidR="00C403C9">
        <w:rPr>
          <w:i/>
        </w:rPr>
        <w:t xml:space="preserve">, </w:t>
      </w:r>
      <w:r w:rsidR="00C403C9" w:rsidRPr="00C403C9">
        <w:rPr>
          <w:i/>
        </w:rPr>
        <w:t>itálico</w:t>
      </w:r>
      <w:r w:rsidRPr="00C403C9">
        <w:rPr>
          <w:i/>
        </w:rPr>
        <w:t xml:space="preserve">, espaçamento simples e texto justificado. A primeira linha de um novo parágrafo não deverá ter afastamento. </w:t>
      </w:r>
      <w:r w:rsidR="00C403C9" w:rsidRPr="00C403C9">
        <w:rPr>
          <w:i/>
        </w:rPr>
        <w:t>O resumo será constituído de um parágrafo único</w:t>
      </w:r>
      <w:r w:rsidRPr="00C403C9">
        <w:rPr>
          <w:i/>
        </w:rPr>
        <w:t>.</w:t>
      </w:r>
    </w:p>
    <w:p w:rsidR="00CF5B1E" w:rsidRPr="00C403C9" w:rsidRDefault="00C403C9" w:rsidP="003D2915">
      <w:pPr>
        <w:pStyle w:val="Ttulo1"/>
        <w:numPr>
          <w:ilvl w:val="0"/>
          <w:numId w:val="2"/>
        </w:numPr>
      </w:pPr>
      <w:r w:rsidRPr="00C403C9">
        <w:lastRenderedPageBreak/>
        <w:t>Introdução</w:t>
      </w:r>
    </w:p>
    <w:p w:rsidR="00682D4F" w:rsidRPr="00682D4F" w:rsidRDefault="00682D4F" w:rsidP="00EA3949">
      <w:r w:rsidRPr="00682D4F">
        <w:t xml:space="preserve">A SOBENA convida os profissionais de todos os segmentos da comunidade técnica naval e offshore a enviarem trabalhos com as suas contribuições para o </w:t>
      </w:r>
      <w:r w:rsidR="00244EE4">
        <w:t>1</w:t>
      </w:r>
      <w:r w:rsidR="005C6ED1">
        <w:t>3</w:t>
      </w:r>
      <w:r w:rsidRPr="00682D4F">
        <w:t xml:space="preserve">º </w:t>
      </w:r>
      <w:r w:rsidR="00244EE4" w:rsidRPr="00244EE4">
        <w:t>Seminário Internacional de Transporte e Desenvolvimento Hidroviário Interior</w:t>
      </w:r>
      <w:r w:rsidRPr="00682D4F">
        <w:t xml:space="preserve">. O seminário se realizará </w:t>
      </w:r>
      <w:r w:rsidR="00244EE4">
        <w:t xml:space="preserve">na cidade de </w:t>
      </w:r>
      <w:r w:rsidR="00813B5F">
        <w:t>B</w:t>
      </w:r>
      <w:r w:rsidR="005C6ED1">
        <w:t>elém</w:t>
      </w:r>
      <w:r w:rsidR="00244EE4" w:rsidRPr="00244EE4">
        <w:t>/</w:t>
      </w:r>
      <w:r w:rsidR="005C6ED1">
        <w:t>PA</w:t>
      </w:r>
      <w:r w:rsidRPr="00682D4F">
        <w:t xml:space="preserve"> no período de </w:t>
      </w:r>
      <w:r w:rsidR="005C6ED1">
        <w:t>30</w:t>
      </w:r>
      <w:r w:rsidRPr="00682D4F">
        <w:t xml:space="preserve"> de </w:t>
      </w:r>
      <w:r w:rsidR="005C6ED1">
        <w:t>outubro a 1º de novembro de 2023, inclusive</w:t>
      </w:r>
      <w:r w:rsidRPr="00682D4F">
        <w:t>.</w:t>
      </w:r>
    </w:p>
    <w:p w:rsidR="00244EE4" w:rsidRDefault="00813B5F" w:rsidP="00EA3949">
      <w:r w:rsidRPr="00813B5F">
        <w:t>Para que o trabalho aprovado seja incluído no programa final e publicado nos anais, é necessário que ao menos o autor apresentador do trabalho faça sua inscrição até a data limite de inscrição.</w:t>
      </w:r>
    </w:p>
    <w:p w:rsidR="00C403C9" w:rsidRDefault="00682D4F" w:rsidP="00682D4F">
      <w:r w:rsidRPr="00682D4F">
        <w:t>As instruções apresentadas a seguir, foram preparadas para orientar o autor e para assegurar uma uniformidade entre os vários trabalhos. Solicitamos que as informações sejam seguidas com rigor, de forma a manter um padrão elevado de qualidade para os anais.</w:t>
      </w:r>
    </w:p>
    <w:p w:rsidR="003D2915" w:rsidRDefault="003D2915" w:rsidP="003D2915">
      <w:pPr>
        <w:pStyle w:val="Ttulo1"/>
        <w:numPr>
          <w:ilvl w:val="0"/>
          <w:numId w:val="2"/>
        </w:numPr>
      </w:pPr>
      <w:r w:rsidRPr="003D2915">
        <w:t>Como encaminhar o artigo</w:t>
      </w:r>
    </w:p>
    <w:p w:rsidR="003D2915" w:rsidRDefault="003D2915" w:rsidP="00EA3949">
      <w:r>
        <w:t>O arquivo Microsoft Word (com a extensão *.</w:t>
      </w:r>
      <w:proofErr w:type="spellStart"/>
      <w:r>
        <w:t>docx</w:t>
      </w:r>
      <w:proofErr w:type="spellEnd"/>
      <w:r>
        <w:t>) deverá ser encaminhado via o formulário online disponível na página web do evento</w:t>
      </w:r>
      <w:r w:rsidR="00871116">
        <w:t xml:space="preserve"> para permitir a edição final</w:t>
      </w:r>
      <w:r>
        <w:t xml:space="preserve">. </w:t>
      </w:r>
      <w:r w:rsidRPr="003D2915">
        <w:t>A identificação da autoria dos trabalhos, com o nome dos autores e respectivas afiliações, deverá ser feita conforme</w:t>
      </w:r>
      <w:r>
        <w:t xml:space="preserve"> o presente modelo: “Nome completo</w:t>
      </w:r>
      <w:r w:rsidR="002855A7">
        <w:t xml:space="preserve"> (negrito)</w:t>
      </w:r>
      <w:r>
        <w:t>, afiliação, cidade/</w:t>
      </w:r>
      <w:r w:rsidRPr="003D2915">
        <w:t>país</w:t>
      </w:r>
      <w:r>
        <w:t xml:space="preserve">, </w:t>
      </w:r>
      <w:proofErr w:type="spellStart"/>
      <w:r>
        <w:t>Email</w:t>
      </w:r>
      <w:proofErr w:type="spellEnd"/>
      <w:r>
        <w:t>”.</w:t>
      </w:r>
      <w:r w:rsidR="00AC7C88">
        <w:t xml:space="preserve"> Isso será centrado na página.</w:t>
      </w:r>
    </w:p>
    <w:p w:rsidR="002855A7" w:rsidRDefault="002855A7" w:rsidP="002855A7">
      <w:pPr>
        <w:pStyle w:val="Ttulo1"/>
        <w:numPr>
          <w:ilvl w:val="0"/>
          <w:numId w:val="2"/>
        </w:numPr>
      </w:pPr>
      <w:r>
        <w:lastRenderedPageBreak/>
        <w:t>Título do trabalho</w:t>
      </w:r>
    </w:p>
    <w:p w:rsidR="002855A7" w:rsidRDefault="002855A7" w:rsidP="002855A7">
      <w:r>
        <w:t xml:space="preserve">O título do trabalho deverá ser escrito em negrito com letra </w:t>
      </w:r>
      <w:proofErr w:type="spellStart"/>
      <w:r>
        <w:t>Calibri</w:t>
      </w:r>
      <w:proofErr w:type="spellEnd"/>
      <w:r>
        <w:t>, corpo 14.</w:t>
      </w:r>
    </w:p>
    <w:p w:rsidR="00844C5B" w:rsidRDefault="00844C5B" w:rsidP="00844C5B">
      <w:pPr>
        <w:pStyle w:val="Ttulo1"/>
        <w:numPr>
          <w:ilvl w:val="0"/>
          <w:numId w:val="2"/>
        </w:numPr>
      </w:pPr>
      <w:r>
        <w:t>Formatação do texto</w:t>
      </w:r>
    </w:p>
    <w:p w:rsidR="00844C5B" w:rsidRDefault="00844C5B" w:rsidP="00844C5B">
      <w:r>
        <w:t>O trabalho deve seguir a formatação descrita a seguir.</w:t>
      </w:r>
    </w:p>
    <w:p w:rsidR="00844C5B" w:rsidRDefault="00844C5B" w:rsidP="00844C5B">
      <w:pPr>
        <w:pStyle w:val="Ttulo1"/>
        <w:numPr>
          <w:ilvl w:val="1"/>
          <w:numId w:val="2"/>
        </w:numPr>
        <w:ind w:left="426"/>
      </w:pPr>
      <w:r>
        <w:t>Configuração da página</w:t>
      </w:r>
    </w:p>
    <w:p w:rsidR="00844C5B" w:rsidRDefault="00844C5B" w:rsidP="00844C5B">
      <w:r>
        <w:t xml:space="preserve">O texto deverá ser apresentado em página no formato A4. Todas as margens (superior, inferior, esquerda e direita) deverão ser de 2,5cm. A </w:t>
      </w:r>
      <w:r>
        <w:fldChar w:fldCharType="begin"/>
      </w:r>
      <w:r>
        <w:instrText xml:space="preserve"> REF _Ref472796248 \h </w:instrText>
      </w:r>
      <w:r>
        <w:fldChar w:fldCharType="separate"/>
      </w:r>
      <w:r>
        <w:t xml:space="preserve">Tabela </w:t>
      </w:r>
      <w:r>
        <w:rPr>
          <w:noProof/>
        </w:rPr>
        <w:t>1</w:t>
      </w:r>
      <w:r>
        <w:fldChar w:fldCharType="end"/>
      </w:r>
      <w:r>
        <w:t xml:space="preserve"> apresenta a formatação das margens.</w:t>
      </w:r>
    </w:p>
    <w:p w:rsidR="00844C5B" w:rsidRDefault="00844C5B" w:rsidP="00844C5B"/>
    <w:p w:rsidR="00844C5B" w:rsidRDefault="00844C5B" w:rsidP="001F5D44">
      <w:pPr>
        <w:pStyle w:val="Legenda"/>
        <w:jc w:val="center"/>
      </w:pPr>
      <w:bookmarkStart w:id="0" w:name="_Ref472796248"/>
      <w:r>
        <w:t xml:space="preserve">Tabela </w:t>
      </w:r>
      <w:r w:rsidR="00991D2E">
        <w:rPr>
          <w:noProof/>
        </w:rPr>
        <w:fldChar w:fldCharType="begin"/>
      </w:r>
      <w:r w:rsidR="00991D2E">
        <w:rPr>
          <w:noProof/>
        </w:rPr>
        <w:instrText xml:space="preserve"> SEQ Tabela \* ARABIC </w:instrText>
      </w:r>
      <w:r w:rsidR="00991D2E">
        <w:rPr>
          <w:noProof/>
        </w:rPr>
        <w:fldChar w:fldCharType="separate"/>
      </w:r>
      <w:r>
        <w:rPr>
          <w:noProof/>
        </w:rPr>
        <w:t>1</w:t>
      </w:r>
      <w:r w:rsidR="00991D2E">
        <w:rPr>
          <w:noProof/>
        </w:rPr>
        <w:fldChar w:fldCharType="end"/>
      </w:r>
      <w:bookmarkEnd w:id="0"/>
      <w:r>
        <w:t xml:space="preserve"> – </w:t>
      </w:r>
      <w:r w:rsidRPr="00844C5B">
        <w:t>Formatação das margens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053"/>
      </w:tblGrid>
      <w:tr w:rsidR="00844C5B" w:rsidTr="00844C5B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44C5B" w:rsidRPr="00D25FD3" w:rsidRDefault="00844C5B" w:rsidP="00844C5B">
            <w:r>
              <w:t>Configuração de página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844C5B" w:rsidRPr="00D25FD3" w:rsidRDefault="00844C5B" w:rsidP="00844C5B">
            <w:pPr>
              <w:jc w:val="center"/>
            </w:pPr>
            <w:r w:rsidRPr="00D25FD3">
              <w:t>cm</w:t>
            </w:r>
          </w:p>
        </w:tc>
      </w:tr>
      <w:tr w:rsidR="00844C5B" w:rsidTr="00844C5B">
        <w:tc>
          <w:tcPr>
            <w:tcW w:w="3119" w:type="dxa"/>
            <w:tcBorders>
              <w:top w:val="single" w:sz="4" w:space="0" w:color="auto"/>
            </w:tcBorders>
          </w:tcPr>
          <w:p w:rsidR="00844C5B" w:rsidRPr="00D25FD3" w:rsidRDefault="00844C5B" w:rsidP="00844C5B">
            <w:r w:rsidRPr="00D25FD3">
              <w:t>Superior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  <w:tr w:rsidR="00844C5B" w:rsidTr="00844C5B">
        <w:tc>
          <w:tcPr>
            <w:tcW w:w="3119" w:type="dxa"/>
          </w:tcPr>
          <w:p w:rsidR="00844C5B" w:rsidRPr="00D25FD3" w:rsidRDefault="00844C5B" w:rsidP="00844C5B">
            <w:r w:rsidRPr="00D25FD3">
              <w:t>Inferior</w:t>
            </w:r>
          </w:p>
        </w:tc>
        <w:tc>
          <w:tcPr>
            <w:tcW w:w="1053" w:type="dxa"/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  <w:tr w:rsidR="00844C5B" w:rsidTr="00844C5B">
        <w:tc>
          <w:tcPr>
            <w:tcW w:w="3119" w:type="dxa"/>
          </w:tcPr>
          <w:p w:rsidR="00844C5B" w:rsidRPr="00D25FD3" w:rsidRDefault="00844C5B" w:rsidP="00844C5B">
            <w:r w:rsidRPr="00D25FD3">
              <w:t>Esquerda</w:t>
            </w:r>
          </w:p>
        </w:tc>
        <w:tc>
          <w:tcPr>
            <w:tcW w:w="1053" w:type="dxa"/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  <w:tr w:rsidR="00844C5B" w:rsidTr="00844C5B">
        <w:tc>
          <w:tcPr>
            <w:tcW w:w="3119" w:type="dxa"/>
          </w:tcPr>
          <w:p w:rsidR="00844C5B" w:rsidRPr="00D25FD3" w:rsidRDefault="00844C5B" w:rsidP="00844C5B">
            <w:r w:rsidRPr="00D25FD3">
              <w:t>Direita</w:t>
            </w:r>
          </w:p>
        </w:tc>
        <w:tc>
          <w:tcPr>
            <w:tcW w:w="1053" w:type="dxa"/>
          </w:tcPr>
          <w:p w:rsidR="00844C5B" w:rsidRPr="00D25FD3" w:rsidRDefault="00844C5B" w:rsidP="00844C5B">
            <w:pPr>
              <w:jc w:val="center"/>
            </w:pPr>
            <w:r w:rsidRPr="00D25FD3">
              <w:t>2,5</w:t>
            </w:r>
          </w:p>
        </w:tc>
      </w:tr>
    </w:tbl>
    <w:p w:rsidR="00506FC4" w:rsidRDefault="00506FC4" w:rsidP="00506FC4">
      <w:pPr>
        <w:pStyle w:val="Ttulo1"/>
        <w:numPr>
          <w:ilvl w:val="1"/>
          <w:numId w:val="2"/>
        </w:numPr>
        <w:ind w:left="426"/>
      </w:pPr>
      <w:r>
        <w:t>Colunas</w:t>
      </w:r>
    </w:p>
    <w:p w:rsidR="00844C5B" w:rsidRDefault="00506FC4" w:rsidP="00844C5B">
      <w:r w:rsidRPr="00506FC4">
        <w:t>O texto deverá ser redigido usando duas colunas conforme apresentado na</w:t>
      </w:r>
      <w:r w:rsidR="002E3E32">
        <w:t xml:space="preserve"> </w:t>
      </w:r>
      <w:r w:rsidR="002E3E32">
        <w:fldChar w:fldCharType="begin"/>
      </w:r>
      <w:r w:rsidR="002E3E32">
        <w:instrText xml:space="preserve"> REF _Ref472797028 \h </w:instrText>
      </w:r>
      <w:r w:rsidR="002E3E32">
        <w:fldChar w:fldCharType="separate"/>
      </w:r>
      <w:r w:rsidR="002E3E32">
        <w:t xml:space="preserve">Figura </w:t>
      </w:r>
      <w:r w:rsidR="002E3E32">
        <w:rPr>
          <w:noProof/>
        </w:rPr>
        <w:t>1</w:t>
      </w:r>
      <w:r w:rsidR="002E3E32">
        <w:fldChar w:fldCharType="end"/>
      </w:r>
      <w:r w:rsidRPr="00506FC4">
        <w:t xml:space="preserve">. </w:t>
      </w:r>
      <w:r>
        <w:t>As duas colunas devem apresentar espaçamento de 7,38</w:t>
      </w:r>
      <w:r w:rsidRPr="00506FC4">
        <w:t xml:space="preserve"> cm. O espaçamento entre colunas deve ser de 1,2</w:t>
      </w:r>
      <w:r>
        <w:t>5</w:t>
      </w:r>
      <w:r w:rsidRPr="00506FC4">
        <w:t xml:space="preserve"> cm.</w:t>
      </w:r>
    </w:p>
    <w:p w:rsidR="00A87AF5" w:rsidRDefault="00A87AF5" w:rsidP="00844C5B"/>
    <w:p w:rsidR="00A87AF5" w:rsidRDefault="00A87AF5" w:rsidP="00844C5B">
      <w:r w:rsidRPr="002B1612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44969B7E" wp14:editId="60D80391">
            <wp:extent cx="26289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F5" w:rsidRDefault="00A87AF5" w:rsidP="001F5D44">
      <w:pPr>
        <w:pStyle w:val="Legenda"/>
        <w:jc w:val="center"/>
      </w:pPr>
      <w:bookmarkStart w:id="1" w:name="_Ref472797028"/>
      <w:r>
        <w:t xml:space="preserve">Figura </w:t>
      </w:r>
      <w:r w:rsidR="00991D2E">
        <w:rPr>
          <w:noProof/>
        </w:rPr>
        <w:fldChar w:fldCharType="begin"/>
      </w:r>
      <w:r w:rsidR="00991D2E">
        <w:rPr>
          <w:noProof/>
        </w:rPr>
        <w:instrText xml:space="preserve"> SEQ Figura \* ARABIC </w:instrText>
      </w:r>
      <w:r w:rsidR="00991D2E">
        <w:rPr>
          <w:noProof/>
        </w:rPr>
        <w:fldChar w:fldCharType="separate"/>
      </w:r>
      <w:r>
        <w:rPr>
          <w:noProof/>
        </w:rPr>
        <w:t>1</w:t>
      </w:r>
      <w:r w:rsidR="00991D2E">
        <w:rPr>
          <w:noProof/>
        </w:rPr>
        <w:fldChar w:fldCharType="end"/>
      </w:r>
      <w:bookmarkEnd w:id="1"/>
      <w:r>
        <w:t xml:space="preserve"> – </w:t>
      </w:r>
      <w:r w:rsidRPr="00A87AF5">
        <w:t>Formatação de Colunas</w:t>
      </w:r>
    </w:p>
    <w:p w:rsidR="00A87AF5" w:rsidRDefault="00A87AF5" w:rsidP="00A87AF5"/>
    <w:p w:rsidR="002E3E32" w:rsidRDefault="002E3E32" w:rsidP="002E3E32">
      <w:pPr>
        <w:pStyle w:val="Ttulo1"/>
        <w:numPr>
          <w:ilvl w:val="1"/>
          <w:numId w:val="2"/>
        </w:numPr>
        <w:ind w:left="426"/>
      </w:pPr>
      <w:r>
        <w:t>Fonte e parágrafos</w:t>
      </w:r>
    </w:p>
    <w:p w:rsidR="002E3E32" w:rsidRDefault="002E3E32" w:rsidP="002E3E32">
      <w:r>
        <w:t xml:space="preserve">O texto do trabalho deverá ser apresentado com fonte tipo </w:t>
      </w:r>
      <w:proofErr w:type="spellStart"/>
      <w:r>
        <w:t>Calibri</w:t>
      </w:r>
      <w:proofErr w:type="spellEnd"/>
      <w:r>
        <w:t>, corpo 10, espaçamento simples.</w:t>
      </w:r>
    </w:p>
    <w:p w:rsidR="002E3E32" w:rsidRDefault="002E3E32" w:rsidP="002E3E32">
      <w:r>
        <w:t>Os parágrafos deverão ter espaçamento simples e a primeira linha não deverá ter afastamento.</w:t>
      </w:r>
    </w:p>
    <w:p w:rsidR="002E3E32" w:rsidRDefault="002E3E32" w:rsidP="002E3E32">
      <w:pPr>
        <w:pStyle w:val="Ttulo1"/>
        <w:numPr>
          <w:ilvl w:val="1"/>
          <w:numId w:val="2"/>
        </w:numPr>
        <w:ind w:left="426"/>
      </w:pPr>
      <w:r>
        <w:t>Títulos e subtítulos</w:t>
      </w:r>
    </w:p>
    <w:p w:rsidR="00A87AF5" w:rsidRDefault="002E3E32" w:rsidP="002E3E32">
      <w:r>
        <w:t xml:space="preserve">Os títulos, indicando os tópicos do trabalho, deverão ser precedidos de números arábicos e hífen. Os títulos e subtítulos devem estar alinhados à direita e apresentar o espaçamento de 12 </w:t>
      </w:r>
      <w:proofErr w:type="spellStart"/>
      <w:r>
        <w:t>pt</w:t>
      </w:r>
      <w:proofErr w:type="spellEnd"/>
      <w:r>
        <w:t xml:space="preserve"> e 0 </w:t>
      </w:r>
      <w:proofErr w:type="spellStart"/>
      <w:r>
        <w:t>pt</w:t>
      </w:r>
      <w:proofErr w:type="spellEnd"/>
      <w:r>
        <w:t>. Os títulos e subtítulos devem estar em negrito.</w:t>
      </w:r>
    </w:p>
    <w:p w:rsidR="001F5D44" w:rsidRDefault="001F5D44" w:rsidP="001F5D44">
      <w:pPr>
        <w:pStyle w:val="Ttulo1"/>
        <w:numPr>
          <w:ilvl w:val="1"/>
          <w:numId w:val="2"/>
        </w:numPr>
        <w:ind w:left="426"/>
      </w:pPr>
      <w:r>
        <w:t>Figuras e tabelas</w:t>
      </w:r>
    </w:p>
    <w:p w:rsidR="001F5D44" w:rsidRDefault="001F5D44" w:rsidP="001F5D44">
      <w:r>
        <w:t>Todas as figuras e tabelas devem vir no corpo do trabalho, inseridas no meio do texto em Word, tão próximo quanto possível das referências sobre elas, não devendo exceder a área disponível para o texto ou ocultar o cabeçalho e/ou rodapé da página em que se encontram.</w:t>
      </w:r>
    </w:p>
    <w:p w:rsidR="001F5D44" w:rsidRDefault="001F5D44" w:rsidP="001F5D44">
      <w:r>
        <w:t xml:space="preserve">As figuras e tabelas devem ser mantidas do menor tamanho possível, desde que não sacrifique a legibilidade e clareza do trabalho. Caso seja necessário, figuras e tabelas poderão ocupar o espaço das duas colunas, sendo colocadas, preferencialmente, no início ou no final da página. As legendas das figuras correspondentes devem vir logo abaixo das mesmas, numeradas sequencialmente. O Título das ilustrações deve ser centralizado, e apresentado com letra corpo </w:t>
      </w:r>
      <w:proofErr w:type="gramStart"/>
      <w:r>
        <w:t>9</w:t>
      </w:r>
      <w:proofErr w:type="gramEnd"/>
      <w:r>
        <w:t xml:space="preserve"> (ver </w:t>
      </w:r>
      <w:r w:rsidR="00915C90">
        <w:fldChar w:fldCharType="begin"/>
      </w:r>
      <w:r w:rsidR="00915C90">
        <w:instrText xml:space="preserve"> REF _Ref472797028 \h </w:instrText>
      </w:r>
      <w:r w:rsidR="00915C90">
        <w:fldChar w:fldCharType="separate"/>
      </w:r>
      <w:r w:rsidR="00915C90">
        <w:t xml:space="preserve">Figura </w:t>
      </w:r>
      <w:r w:rsidR="00915C90">
        <w:rPr>
          <w:noProof/>
        </w:rPr>
        <w:t>1</w:t>
      </w:r>
      <w:r w:rsidR="00915C90">
        <w:fldChar w:fldCharType="end"/>
      </w:r>
      <w:r>
        <w:t>).</w:t>
      </w:r>
    </w:p>
    <w:p w:rsidR="002E3E32" w:rsidRDefault="001F5D44" w:rsidP="001F5D44">
      <w:r>
        <w:t xml:space="preserve">No caso das Tabelas, as legendas correspondentes devem vir logo acima das mesmas, numeradas </w:t>
      </w:r>
      <w:r w:rsidR="00915C90">
        <w:t>sequencialmente</w:t>
      </w:r>
      <w:r>
        <w:t xml:space="preserve">. O Título deve ser centralizado, também com letra em corpo </w:t>
      </w:r>
      <w:proofErr w:type="gramStart"/>
      <w:r w:rsidR="00915C90">
        <w:t>9</w:t>
      </w:r>
      <w:proofErr w:type="gramEnd"/>
      <w:r>
        <w:t xml:space="preserve"> (ver</w:t>
      </w:r>
      <w:r w:rsidR="00915C90">
        <w:t xml:space="preserve"> </w:t>
      </w:r>
      <w:r w:rsidR="00915C90">
        <w:fldChar w:fldCharType="begin"/>
      </w:r>
      <w:r w:rsidR="00915C90">
        <w:instrText xml:space="preserve"> REF _Ref472796248 \h </w:instrText>
      </w:r>
      <w:r w:rsidR="00915C90">
        <w:fldChar w:fldCharType="separate"/>
      </w:r>
      <w:r w:rsidR="00915C90">
        <w:t xml:space="preserve">Tabela </w:t>
      </w:r>
      <w:r w:rsidR="00915C90">
        <w:rPr>
          <w:noProof/>
        </w:rPr>
        <w:t>1</w:t>
      </w:r>
      <w:r w:rsidR="00915C90">
        <w:fldChar w:fldCharType="end"/>
      </w:r>
      <w:r>
        <w:t>).</w:t>
      </w:r>
    </w:p>
    <w:p w:rsidR="00083263" w:rsidRDefault="00083263" w:rsidP="00083263">
      <w:pPr>
        <w:pStyle w:val="Ttulo1"/>
        <w:numPr>
          <w:ilvl w:val="0"/>
          <w:numId w:val="2"/>
        </w:numPr>
      </w:pPr>
      <w:r>
        <w:lastRenderedPageBreak/>
        <w:t>Máximo de páginas</w:t>
      </w:r>
    </w:p>
    <w:p w:rsidR="00083263" w:rsidRDefault="00083263" w:rsidP="00083263">
      <w:r>
        <w:t>Todo o artigo (incluindo fotos, gráficos e desenhos) deverá conter o máximo de 15 páginas.</w:t>
      </w:r>
    </w:p>
    <w:p w:rsidR="00083263" w:rsidRDefault="00083263" w:rsidP="00083263">
      <w:pPr>
        <w:pStyle w:val="Ttulo1"/>
        <w:numPr>
          <w:ilvl w:val="0"/>
          <w:numId w:val="2"/>
        </w:numPr>
      </w:pPr>
      <w:r>
        <w:t>Numeração de páginas</w:t>
      </w:r>
    </w:p>
    <w:p w:rsidR="00083263" w:rsidRDefault="00083263" w:rsidP="00083263">
      <w:r>
        <w:t xml:space="preserve">As páginas deverão ser numeradas no centro do rodapé. O número deverá ter fonte </w:t>
      </w:r>
      <w:proofErr w:type="spellStart"/>
      <w:r>
        <w:t>Calibri</w:t>
      </w:r>
      <w:proofErr w:type="spellEnd"/>
      <w:r>
        <w:t xml:space="preserve"> 10.</w:t>
      </w:r>
    </w:p>
    <w:p w:rsidR="00110EBF" w:rsidRDefault="00110EBF" w:rsidP="00110EBF">
      <w:pPr>
        <w:pStyle w:val="Ttulo1"/>
        <w:numPr>
          <w:ilvl w:val="0"/>
          <w:numId w:val="2"/>
        </w:numPr>
      </w:pPr>
      <w:r>
        <w:t>Equações</w:t>
      </w:r>
    </w:p>
    <w:p w:rsidR="00110EBF" w:rsidRDefault="00110EBF" w:rsidP="00110EBF">
      <w:r>
        <w:t xml:space="preserve">As equações deverão apresentar numeração entre parênteses no canto mais à direita e serem numeradas em sua ordem de ocorrência no texto. Veja o exemplo da equação </w:t>
      </w:r>
      <w:r w:rsidR="00FE4378">
        <w:t>1</w:t>
      </w:r>
      <w:r w:rsidR="00032F32">
        <w:t xml:space="preserve"> </w:t>
      </w:r>
      <w:r w:rsidR="00032F32" w:rsidRPr="00032F32">
        <w:t xml:space="preserve">onde,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32F32" w:rsidRPr="00032F32">
        <w:t>representa o número de Reynolds</w:t>
      </w:r>
      <w:r>
        <w:t>.</w:t>
      </w:r>
    </w:p>
    <w:p w:rsidR="00110EBF" w:rsidRDefault="00110EBF" w:rsidP="00110EBF"/>
    <w:p w:rsidR="00110EBF" w:rsidRDefault="00110EBF" w:rsidP="00C97693">
      <w:pPr>
        <w:pStyle w:val="Legenda"/>
        <w:tabs>
          <w:tab w:val="center" w:pos="1985"/>
          <w:tab w:val="right" w:pos="4111"/>
        </w:tabs>
        <w:rPr>
          <w:rFonts w:eastAsiaTheme="minorEastAsia"/>
          <w:sz w:val="20"/>
          <w:szCs w:val="20"/>
        </w:rPr>
      </w:pPr>
      <w:r>
        <w:rPr>
          <w:rFonts w:eastAsiaTheme="minorEastAsia"/>
          <w:iCs w:val="0"/>
          <w:sz w:val="20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iCs w:val="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F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iCs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0,075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 w:val="0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 w:val="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log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 w:val="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>
        <w:rPr>
          <w:rFonts w:eastAsiaTheme="minorEastAsia"/>
          <w:iCs w:val="0"/>
          <w:sz w:val="20"/>
          <w:szCs w:val="22"/>
        </w:rPr>
        <w:tab/>
      </w:r>
      <w:r w:rsidRPr="00110EBF">
        <w:rPr>
          <w:rFonts w:eastAsiaTheme="minorEastAsia"/>
          <w:iCs w:val="0"/>
          <w:sz w:val="20"/>
          <w:szCs w:val="20"/>
        </w:rPr>
        <w:t>(</w:t>
      </w:r>
      <w:r w:rsidRPr="00110EBF">
        <w:rPr>
          <w:rFonts w:eastAsiaTheme="minorEastAsia"/>
          <w:sz w:val="20"/>
          <w:szCs w:val="20"/>
        </w:rPr>
        <w:fldChar w:fldCharType="begin"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SEQ Equação \* ARABIC </m:t>
        </m:r>
      </m:oMath>
      <w:r w:rsidRPr="00110EBF">
        <w:rPr>
          <w:rFonts w:eastAsiaTheme="minorEastAsia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noProof/>
            <w:sz w:val="20"/>
            <w:szCs w:val="20"/>
          </w:rPr>
          <m:t>1</m:t>
        </m:r>
      </m:oMath>
      <w:r w:rsidRPr="00110EBF">
        <w:rPr>
          <w:rFonts w:eastAsiaTheme="minorEastAsia"/>
          <w:sz w:val="20"/>
          <w:szCs w:val="20"/>
        </w:rPr>
        <w:fldChar w:fldCharType="end"/>
      </w:r>
      <w:r w:rsidRPr="00110EBF">
        <w:rPr>
          <w:rFonts w:eastAsiaTheme="minorEastAsia"/>
          <w:sz w:val="20"/>
          <w:szCs w:val="20"/>
        </w:rPr>
        <w:t>)</w:t>
      </w:r>
    </w:p>
    <w:p w:rsidR="00FE4378" w:rsidRDefault="00FE4378" w:rsidP="00FE4378"/>
    <w:p w:rsidR="00090DA7" w:rsidRDefault="00090DA7" w:rsidP="00090DA7">
      <w:pPr>
        <w:pStyle w:val="Ttulo1"/>
        <w:numPr>
          <w:ilvl w:val="0"/>
          <w:numId w:val="2"/>
        </w:numPr>
      </w:pPr>
      <w:r>
        <w:t>Referências Bibliográficas</w:t>
      </w:r>
    </w:p>
    <w:p w:rsidR="00090DA7" w:rsidRDefault="00090DA7" w:rsidP="00090DA7">
      <w:r>
        <w:t xml:space="preserve">As citações dos trabalhos devem ser indicadas no texto pelo(s) sobrenome(s) do(s) </w:t>
      </w:r>
      <w:proofErr w:type="gramStart"/>
      <w:r>
        <w:t>autor(</w:t>
      </w:r>
      <w:proofErr w:type="gramEnd"/>
      <w:r>
        <w:t xml:space="preserve">es) seguido(s) pelo ano de publicação da referência. As citações são indicadas, quando o(s) sobrenome(s) do(s) </w:t>
      </w:r>
      <w:proofErr w:type="gramStart"/>
      <w:r>
        <w:t>autor(</w:t>
      </w:r>
      <w:proofErr w:type="gramEnd"/>
      <w:r>
        <w:t xml:space="preserve">es) fizer(em) parte da frase, pelo(s) sobrenome(s), seguido(s) do ano da publicação entre parênteses. No caso em que o(s) sobrenome(s) não </w:t>
      </w:r>
      <w:proofErr w:type="gramStart"/>
      <w:r>
        <w:t>faz(</w:t>
      </w:r>
      <w:proofErr w:type="gramEnd"/>
      <w:r>
        <w:t>em) parte da frase, deve(m) constar, juntamente com o ano da publicação, entre parênteses, a separação sendo feita por vírgulas. No caso de ser citada mais de uma referência com a mesma autoria e ano de publicação, a distinção será feita por letras minúsculas após o ano (1995a e 1995b). Exemplos:</w:t>
      </w:r>
    </w:p>
    <w:p w:rsidR="00090DA7" w:rsidRDefault="00090DA7" w:rsidP="00090DA7"/>
    <w:p w:rsidR="00090DA7" w:rsidRPr="00090DA7" w:rsidRDefault="00090DA7" w:rsidP="00090DA7">
      <w:pPr>
        <w:rPr>
          <w:i/>
        </w:rPr>
      </w:pPr>
      <w:r w:rsidRPr="00090DA7">
        <w:rPr>
          <w:i/>
        </w:rPr>
        <w:t>“... Porter (1996) determinou ...” ou “... foi determinado (Porter, 1996) ...”</w:t>
      </w:r>
    </w:p>
    <w:p w:rsidR="00090DA7" w:rsidRPr="00090DA7" w:rsidRDefault="00090DA7" w:rsidP="00090DA7">
      <w:pPr>
        <w:rPr>
          <w:i/>
        </w:rPr>
      </w:pPr>
    </w:p>
    <w:p w:rsidR="00090DA7" w:rsidRPr="00090DA7" w:rsidRDefault="00090DA7" w:rsidP="00090DA7">
      <w:pPr>
        <w:rPr>
          <w:i/>
        </w:rPr>
      </w:pPr>
      <w:r w:rsidRPr="00090DA7">
        <w:rPr>
          <w:i/>
        </w:rPr>
        <w:t xml:space="preserve">“... </w:t>
      </w:r>
      <w:proofErr w:type="spellStart"/>
      <w:r w:rsidRPr="00090DA7">
        <w:rPr>
          <w:i/>
        </w:rPr>
        <w:t>Schein</w:t>
      </w:r>
      <w:proofErr w:type="spellEnd"/>
      <w:r w:rsidRPr="00090DA7">
        <w:rPr>
          <w:i/>
        </w:rPr>
        <w:t xml:space="preserve"> et al. (1988) calcularam ...” ou “... foi calculado (</w:t>
      </w:r>
      <w:proofErr w:type="spellStart"/>
      <w:r w:rsidRPr="00090DA7">
        <w:rPr>
          <w:i/>
        </w:rPr>
        <w:t>Schein</w:t>
      </w:r>
      <w:proofErr w:type="spellEnd"/>
      <w:r w:rsidRPr="00090DA7">
        <w:rPr>
          <w:i/>
        </w:rPr>
        <w:t xml:space="preserve"> et al., 1988) ...”</w:t>
      </w:r>
    </w:p>
    <w:p w:rsidR="00090DA7" w:rsidRDefault="00090DA7" w:rsidP="00090DA7"/>
    <w:p w:rsidR="00090DA7" w:rsidRDefault="00090DA7" w:rsidP="00090DA7">
      <w:r>
        <w:t>As referências devem constar em ordem alfabética no final do trabalho com o seguinte padrão:</w:t>
      </w:r>
    </w:p>
    <w:p w:rsidR="00090DA7" w:rsidRDefault="00090DA7" w:rsidP="00090DA7">
      <w:pPr>
        <w:pStyle w:val="PargrafodaLista"/>
        <w:numPr>
          <w:ilvl w:val="0"/>
          <w:numId w:val="3"/>
        </w:numPr>
        <w:ind w:left="426"/>
      </w:pPr>
      <w:r>
        <w:t>Livro</w:t>
      </w:r>
    </w:p>
    <w:p w:rsidR="00090DA7" w:rsidRDefault="00090DA7" w:rsidP="00090DA7">
      <w:r>
        <w:t>SOBRENOME, PRENOME abreviado. Título: subtítulo (se houver). Edição (se houver). Local de publicação: Editora, data de publicação da obra. Nº de páginas ou volume. (Coleção ou série).</w:t>
      </w:r>
    </w:p>
    <w:p w:rsidR="00090DA7" w:rsidRDefault="00090DA7" w:rsidP="00090DA7">
      <w:pPr>
        <w:pStyle w:val="PargrafodaLista"/>
        <w:numPr>
          <w:ilvl w:val="0"/>
          <w:numId w:val="3"/>
        </w:numPr>
        <w:ind w:left="426"/>
      </w:pPr>
      <w:r>
        <w:t>Artigo de periódico</w:t>
      </w:r>
    </w:p>
    <w:p w:rsidR="00090DA7" w:rsidRDefault="00090DA7" w:rsidP="00090DA7">
      <w:r>
        <w:t xml:space="preserve">SOBRENOME, PRENOME; SOBRENOME, PRENOME </w:t>
      </w:r>
      <w:proofErr w:type="gramStart"/>
      <w:r>
        <w:t xml:space="preserve">abreviado </w:t>
      </w:r>
      <w:proofErr w:type="spellStart"/>
      <w:r>
        <w:t>abreviado</w:t>
      </w:r>
      <w:proofErr w:type="spellEnd"/>
      <w:proofErr w:type="gramEnd"/>
      <w:r>
        <w:t xml:space="preserve"> Título: subtítulo (se houver). Nome do periódico, Local de publicação, volume,</w:t>
      </w:r>
      <w:r w:rsidR="000362DF">
        <w:t xml:space="preserve"> c</w:t>
      </w:r>
      <w:r>
        <w:t xml:space="preserve"> </w:t>
      </w:r>
      <w:r>
        <w:lastRenderedPageBreak/>
        <w:t>número ou fascículo, paginação, data de publicação do periódico.</w:t>
      </w:r>
    </w:p>
    <w:p w:rsidR="00090DA7" w:rsidRDefault="00090DA7" w:rsidP="00090DA7">
      <w:pPr>
        <w:pStyle w:val="PargrafodaLista"/>
        <w:numPr>
          <w:ilvl w:val="0"/>
          <w:numId w:val="3"/>
        </w:numPr>
        <w:ind w:left="426"/>
      </w:pPr>
      <w:r>
        <w:t>Artigo publicado em anais de congressos</w:t>
      </w:r>
    </w:p>
    <w:p w:rsidR="00090DA7" w:rsidRDefault="00090DA7" w:rsidP="00090DA7">
      <w:r>
        <w:t xml:space="preserve">Elementos essenciais: </w:t>
      </w:r>
      <w:proofErr w:type="gramStart"/>
      <w:r>
        <w:t>autor(</w:t>
      </w:r>
      <w:proofErr w:type="gramEnd"/>
      <w:r>
        <w:t>es), título do trabalho apresentado, subtítulo (se houver), seguido da expressão In: título do evento, numeração do evento, ano e local de realização, título do documento,(Anais, Atas, Tópicos temáticos) local, editora, data de publicação, página inicial e final da parte.</w:t>
      </w:r>
    </w:p>
    <w:p w:rsidR="00090DA7" w:rsidRDefault="00090DA7" w:rsidP="00090DA7">
      <w:r>
        <w:t xml:space="preserve">As referências deverão estar espaçadas de 6 </w:t>
      </w:r>
      <w:proofErr w:type="spellStart"/>
      <w:r>
        <w:t>pt</w:t>
      </w:r>
      <w:proofErr w:type="spellEnd"/>
      <w:r>
        <w:t xml:space="preserve"> e com formato justificado, conforme indicado nos exemplos </w:t>
      </w:r>
      <w:r w:rsidR="000362DF">
        <w:t>a seguir:</w:t>
      </w:r>
      <w:bookmarkStart w:id="2" w:name="_GoBack"/>
      <w:bookmarkEnd w:id="2"/>
    </w:p>
    <w:p w:rsidR="00090DA7" w:rsidRPr="000D214D" w:rsidRDefault="00090DA7" w:rsidP="001737DE">
      <w:pPr>
        <w:spacing w:after="120"/>
        <w:rPr>
          <w:lang w:val="en-US"/>
        </w:rPr>
      </w:pPr>
      <w:r w:rsidRPr="00533CE6">
        <w:rPr>
          <w:lang w:val="en-US"/>
        </w:rPr>
        <w:br w:type="column"/>
      </w:r>
      <w:r w:rsidRPr="00090DA7">
        <w:rPr>
          <w:lang w:val="en-US"/>
        </w:rPr>
        <w:lastRenderedPageBreak/>
        <w:t xml:space="preserve">ABRAHAM, R.; MARDSEN, J. E.; RATIU, T. Manifolds, tensor analysis, and applications. 2 </w:t>
      </w:r>
      <w:proofErr w:type="gramStart"/>
      <w:r w:rsidRPr="00090DA7">
        <w:rPr>
          <w:lang w:val="en-US"/>
        </w:rPr>
        <w:t>ed</w:t>
      </w:r>
      <w:proofErr w:type="gramEnd"/>
      <w:r w:rsidRPr="00090DA7">
        <w:rPr>
          <w:lang w:val="en-US"/>
        </w:rPr>
        <w:t xml:space="preserve">. </w:t>
      </w:r>
      <w:r w:rsidRPr="000D214D">
        <w:rPr>
          <w:lang w:val="en-US"/>
        </w:rPr>
        <w:t>New York: Springer-</w:t>
      </w:r>
      <w:proofErr w:type="spellStart"/>
      <w:r w:rsidRPr="000D214D">
        <w:rPr>
          <w:lang w:val="en-US"/>
        </w:rPr>
        <w:t>Verlag</w:t>
      </w:r>
      <w:proofErr w:type="spellEnd"/>
      <w:r w:rsidRPr="000D214D">
        <w:rPr>
          <w:lang w:val="en-US"/>
        </w:rPr>
        <w:t>, 1988.</w:t>
      </w:r>
    </w:p>
    <w:p w:rsidR="00090DA7" w:rsidRPr="000D214D" w:rsidRDefault="00090DA7" w:rsidP="001737DE">
      <w:pPr>
        <w:spacing w:after="120"/>
        <w:rPr>
          <w:lang w:val="en-US"/>
        </w:rPr>
      </w:pPr>
      <w:r w:rsidRPr="000D214D">
        <w:rPr>
          <w:lang w:val="en-US"/>
        </w:rPr>
        <w:t xml:space="preserve">SAATY, T. L. </w:t>
      </w:r>
      <w:proofErr w:type="spellStart"/>
      <w:r w:rsidRPr="000D214D">
        <w:rPr>
          <w:lang w:val="en-US"/>
        </w:rPr>
        <w:t>Método</w:t>
      </w:r>
      <w:proofErr w:type="spellEnd"/>
      <w:r w:rsidRPr="000D214D">
        <w:rPr>
          <w:lang w:val="en-US"/>
        </w:rPr>
        <w:t xml:space="preserve"> de </w:t>
      </w:r>
      <w:proofErr w:type="spellStart"/>
      <w:r w:rsidRPr="000D214D">
        <w:rPr>
          <w:lang w:val="en-US"/>
        </w:rPr>
        <w:t>análise</w:t>
      </w:r>
      <w:proofErr w:type="spellEnd"/>
      <w:r w:rsidRPr="000D214D">
        <w:rPr>
          <w:lang w:val="en-US"/>
        </w:rPr>
        <w:t xml:space="preserve"> </w:t>
      </w:r>
      <w:proofErr w:type="spellStart"/>
      <w:r w:rsidRPr="000D214D">
        <w:rPr>
          <w:lang w:val="en-US"/>
        </w:rPr>
        <w:t>hierárquica</w:t>
      </w:r>
      <w:proofErr w:type="spellEnd"/>
      <w:r w:rsidRPr="000D214D">
        <w:rPr>
          <w:lang w:val="en-US"/>
        </w:rPr>
        <w:t xml:space="preserve">”. São Paulo: McGraw-Hill, </w:t>
      </w:r>
      <w:proofErr w:type="spellStart"/>
      <w:r w:rsidRPr="000D214D">
        <w:rPr>
          <w:lang w:val="en-US"/>
        </w:rPr>
        <w:t>Makron</w:t>
      </w:r>
      <w:proofErr w:type="spellEnd"/>
      <w:r w:rsidRPr="000D214D">
        <w:rPr>
          <w:lang w:val="en-US"/>
        </w:rPr>
        <w:t>, 1991.</w:t>
      </w:r>
    </w:p>
    <w:p w:rsidR="00090DA7" w:rsidRPr="00090DA7" w:rsidRDefault="00090DA7" w:rsidP="001737DE">
      <w:pPr>
        <w:spacing w:after="120"/>
        <w:rPr>
          <w:lang w:val="en-US"/>
        </w:rPr>
      </w:pPr>
      <w:r w:rsidRPr="00090DA7">
        <w:rPr>
          <w:lang w:val="en-US"/>
        </w:rPr>
        <w:t xml:space="preserve">VIALOV, A. R.; CHEN, T. S. Some </w:t>
      </w:r>
      <w:proofErr w:type="spellStart"/>
      <w:r w:rsidRPr="00090DA7">
        <w:rPr>
          <w:lang w:val="en-US"/>
        </w:rPr>
        <w:t>thougths</w:t>
      </w:r>
      <w:proofErr w:type="spellEnd"/>
      <w:r w:rsidRPr="00090DA7">
        <w:rPr>
          <w:lang w:val="en-US"/>
        </w:rPr>
        <w:t xml:space="preserve"> on water resources. Journal of Water Engineering Institute, Volume 12, Number 3, pages 17-43, 1964.</w:t>
      </w:r>
    </w:p>
    <w:p w:rsidR="00090DA7" w:rsidRDefault="00090DA7" w:rsidP="00090DA7">
      <w:pPr>
        <w:pStyle w:val="Ttulo1"/>
        <w:numPr>
          <w:ilvl w:val="0"/>
          <w:numId w:val="2"/>
        </w:numPr>
      </w:pPr>
      <w:r>
        <w:t>Informações</w:t>
      </w:r>
    </w:p>
    <w:p w:rsidR="00090DA7" w:rsidRDefault="00090DA7" w:rsidP="00090DA7">
      <w:r>
        <w:t>Qualquer informação adicional poderá ser obtida junto à Secretaria da SOBENA</w:t>
      </w:r>
      <w:r w:rsidR="005C6ED1">
        <w:t xml:space="preserve"> (Sra. Milene)</w:t>
      </w:r>
      <w:r>
        <w:t xml:space="preserve"> ou via a página web do evento.</w:t>
      </w:r>
    </w:p>
    <w:sectPr w:rsidR="00090DA7" w:rsidSect="009F435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F4" w:rsidRDefault="00E228F4" w:rsidP="00083263">
      <w:pPr>
        <w:spacing w:line="240" w:lineRule="auto"/>
      </w:pPr>
      <w:r>
        <w:separator/>
      </w:r>
    </w:p>
  </w:endnote>
  <w:endnote w:type="continuationSeparator" w:id="0">
    <w:p w:rsidR="00E228F4" w:rsidRDefault="00E228F4" w:rsidP="00083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63" w:rsidRDefault="00083263" w:rsidP="0008326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2D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F4" w:rsidRDefault="00E228F4" w:rsidP="00083263">
      <w:pPr>
        <w:spacing w:line="240" w:lineRule="auto"/>
      </w:pPr>
      <w:r>
        <w:separator/>
      </w:r>
    </w:p>
  </w:footnote>
  <w:footnote w:type="continuationSeparator" w:id="0">
    <w:p w:rsidR="00E228F4" w:rsidRDefault="00E228F4" w:rsidP="00083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30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DD41C6"/>
    <w:multiLevelType w:val="hybridMultilevel"/>
    <w:tmpl w:val="0BCC00A0"/>
    <w:lvl w:ilvl="0" w:tplc="21DC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876B8"/>
    <w:multiLevelType w:val="multilevel"/>
    <w:tmpl w:val="080C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0NzI2MTQ0NLOwtDBT0lEKTi0uzszPAykwqgUAd6jw9SwAAAA="/>
  </w:docVars>
  <w:rsids>
    <w:rsidRoot w:val="001F046B"/>
    <w:rsid w:val="00002DCC"/>
    <w:rsid w:val="0002194A"/>
    <w:rsid w:val="00027902"/>
    <w:rsid w:val="00032F32"/>
    <w:rsid w:val="000362DF"/>
    <w:rsid w:val="00036847"/>
    <w:rsid w:val="00042BB2"/>
    <w:rsid w:val="0004456C"/>
    <w:rsid w:val="0005361E"/>
    <w:rsid w:val="0005578C"/>
    <w:rsid w:val="00067BE7"/>
    <w:rsid w:val="00083263"/>
    <w:rsid w:val="0008649B"/>
    <w:rsid w:val="00090DA7"/>
    <w:rsid w:val="000A6563"/>
    <w:rsid w:val="000C294B"/>
    <w:rsid w:val="000C31F5"/>
    <w:rsid w:val="000D214D"/>
    <w:rsid w:val="000D7637"/>
    <w:rsid w:val="000E1034"/>
    <w:rsid w:val="000E578E"/>
    <w:rsid w:val="001016F4"/>
    <w:rsid w:val="00102767"/>
    <w:rsid w:val="00110EBF"/>
    <w:rsid w:val="00123F2F"/>
    <w:rsid w:val="00127F06"/>
    <w:rsid w:val="00147C97"/>
    <w:rsid w:val="001563AF"/>
    <w:rsid w:val="001608D7"/>
    <w:rsid w:val="001641BA"/>
    <w:rsid w:val="001737DE"/>
    <w:rsid w:val="00181E60"/>
    <w:rsid w:val="0019359E"/>
    <w:rsid w:val="001A54AA"/>
    <w:rsid w:val="001A773D"/>
    <w:rsid w:val="001B5636"/>
    <w:rsid w:val="001D4B77"/>
    <w:rsid w:val="001E20D8"/>
    <w:rsid w:val="001E264E"/>
    <w:rsid w:val="001F046B"/>
    <w:rsid w:val="001F5767"/>
    <w:rsid w:val="001F5D44"/>
    <w:rsid w:val="001F75B5"/>
    <w:rsid w:val="001F7FB2"/>
    <w:rsid w:val="00210204"/>
    <w:rsid w:val="00215FE0"/>
    <w:rsid w:val="002256A5"/>
    <w:rsid w:val="00234793"/>
    <w:rsid w:val="00234FF9"/>
    <w:rsid w:val="00241E42"/>
    <w:rsid w:val="00242EB3"/>
    <w:rsid w:val="00244EE4"/>
    <w:rsid w:val="002568E7"/>
    <w:rsid w:val="00280E48"/>
    <w:rsid w:val="002855A7"/>
    <w:rsid w:val="002A60BA"/>
    <w:rsid w:val="002B1BF9"/>
    <w:rsid w:val="002B496F"/>
    <w:rsid w:val="002C126B"/>
    <w:rsid w:val="002D1E64"/>
    <w:rsid w:val="002E0A0F"/>
    <w:rsid w:val="002E3358"/>
    <w:rsid w:val="002E33EC"/>
    <w:rsid w:val="002E3E32"/>
    <w:rsid w:val="002E4211"/>
    <w:rsid w:val="00300E82"/>
    <w:rsid w:val="00303E3E"/>
    <w:rsid w:val="00311EFA"/>
    <w:rsid w:val="0031459C"/>
    <w:rsid w:val="00330D0E"/>
    <w:rsid w:val="0035472D"/>
    <w:rsid w:val="00376871"/>
    <w:rsid w:val="00382C54"/>
    <w:rsid w:val="003A12F8"/>
    <w:rsid w:val="003A70F0"/>
    <w:rsid w:val="003B1509"/>
    <w:rsid w:val="003C2AAE"/>
    <w:rsid w:val="003C7350"/>
    <w:rsid w:val="003D2915"/>
    <w:rsid w:val="003D402F"/>
    <w:rsid w:val="003E07A7"/>
    <w:rsid w:val="003E0A58"/>
    <w:rsid w:val="003E13ED"/>
    <w:rsid w:val="003E45CF"/>
    <w:rsid w:val="003E4F45"/>
    <w:rsid w:val="003E56DA"/>
    <w:rsid w:val="003E7F9B"/>
    <w:rsid w:val="003F3D70"/>
    <w:rsid w:val="003F5A11"/>
    <w:rsid w:val="003F6603"/>
    <w:rsid w:val="0040175D"/>
    <w:rsid w:val="00401F1E"/>
    <w:rsid w:val="00416E6B"/>
    <w:rsid w:val="00421336"/>
    <w:rsid w:val="004245A5"/>
    <w:rsid w:val="00465516"/>
    <w:rsid w:val="00467BA9"/>
    <w:rsid w:val="00472D9E"/>
    <w:rsid w:val="00490489"/>
    <w:rsid w:val="004B419D"/>
    <w:rsid w:val="004C6C17"/>
    <w:rsid w:val="004D2FE6"/>
    <w:rsid w:val="004F1814"/>
    <w:rsid w:val="004F251B"/>
    <w:rsid w:val="004F7BE7"/>
    <w:rsid w:val="00504E42"/>
    <w:rsid w:val="00506FC4"/>
    <w:rsid w:val="00517EDA"/>
    <w:rsid w:val="00533CE6"/>
    <w:rsid w:val="005408B9"/>
    <w:rsid w:val="00544CD8"/>
    <w:rsid w:val="00546EC5"/>
    <w:rsid w:val="005479EA"/>
    <w:rsid w:val="00554274"/>
    <w:rsid w:val="0056153E"/>
    <w:rsid w:val="00565FDB"/>
    <w:rsid w:val="0057125F"/>
    <w:rsid w:val="00580E0D"/>
    <w:rsid w:val="00592B4D"/>
    <w:rsid w:val="00597482"/>
    <w:rsid w:val="005978AA"/>
    <w:rsid w:val="005A6010"/>
    <w:rsid w:val="005A6D07"/>
    <w:rsid w:val="005B17E9"/>
    <w:rsid w:val="005B2C6C"/>
    <w:rsid w:val="005B5A56"/>
    <w:rsid w:val="005C0E45"/>
    <w:rsid w:val="005C271E"/>
    <w:rsid w:val="005C5FA9"/>
    <w:rsid w:val="005C6ED1"/>
    <w:rsid w:val="005D2AA5"/>
    <w:rsid w:val="005D5DD7"/>
    <w:rsid w:val="005D7C5A"/>
    <w:rsid w:val="005E55C5"/>
    <w:rsid w:val="00616B00"/>
    <w:rsid w:val="0062429B"/>
    <w:rsid w:val="00643EA3"/>
    <w:rsid w:val="00644F03"/>
    <w:rsid w:val="00645C4E"/>
    <w:rsid w:val="00657D44"/>
    <w:rsid w:val="0066588F"/>
    <w:rsid w:val="00666D53"/>
    <w:rsid w:val="0066783D"/>
    <w:rsid w:val="00682D4F"/>
    <w:rsid w:val="006A5D71"/>
    <w:rsid w:val="006B0959"/>
    <w:rsid w:val="006C3C6B"/>
    <w:rsid w:val="006D5084"/>
    <w:rsid w:val="006D572A"/>
    <w:rsid w:val="006E3848"/>
    <w:rsid w:val="0070059D"/>
    <w:rsid w:val="007017C3"/>
    <w:rsid w:val="00702EEB"/>
    <w:rsid w:val="00715611"/>
    <w:rsid w:val="00747AA3"/>
    <w:rsid w:val="00751916"/>
    <w:rsid w:val="00761F08"/>
    <w:rsid w:val="00774E09"/>
    <w:rsid w:val="007764AF"/>
    <w:rsid w:val="007A77E7"/>
    <w:rsid w:val="007B2FDA"/>
    <w:rsid w:val="007C0D71"/>
    <w:rsid w:val="007D51CA"/>
    <w:rsid w:val="007E18C0"/>
    <w:rsid w:val="007F116F"/>
    <w:rsid w:val="00801759"/>
    <w:rsid w:val="00803DA6"/>
    <w:rsid w:val="00813B5F"/>
    <w:rsid w:val="00825BD2"/>
    <w:rsid w:val="008303CB"/>
    <w:rsid w:val="00833082"/>
    <w:rsid w:val="00844C5B"/>
    <w:rsid w:val="008544D7"/>
    <w:rsid w:val="00871116"/>
    <w:rsid w:val="008858B4"/>
    <w:rsid w:val="0088737D"/>
    <w:rsid w:val="00890A53"/>
    <w:rsid w:val="00890D90"/>
    <w:rsid w:val="008B51E4"/>
    <w:rsid w:val="008E0906"/>
    <w:rsid w:val="008E294A"/>
    <w:rsid w:val="008E5C37"/>
    <w:rsid w:val="008E6B02"/>
    <w:rsid w:val="00910A05"/>
    <w:rsid w:val="00915C90"/>
    <w:rsid w:val="00926726"/>
    <w:rsid w:val="009319CD"/>
    <w:rsid w:val="009401A9"/>
    <w:rsid w:val="00962953"/>
    <w:rsid w:val="00965A19"/>
    <w:rsid w:val="00966D74"/>
    <w:rsid w:val="00977583"/>
    <w:rsid w:val="00991D2E"/>
    <w:rsid w:val="009A0D93"/>
    <w:rsid w:val="009A7B8C"/>
    <w:rsid w:val="009B52A7"/>
    <w:rsid w:val="009C2655"/>
    <w:rsid w:val="009C7E5B"/>
    <w:rsid w:val="009D078C"/>
    <w:rsid w:val="009D4834"/>
    <w:rsid w:val="009E27E1"/>
    <w:rsid w:val="009F4351"/>
    <w:rsid w:val="00A239B6"/>
    <w:rsid w:val="00A241AB"/>
    <w:rsid w:val="00A34529"/>
    <w:rsid w:val="00A37403"/>
    <w:rsid w:val="00A5610F"/>
    <w:rsid w:val="00A57C93"/>
    <w:rsid w:val="00A614AB"/>
    <w:rsid w:val="00A61D41"/>
    <w:rsid w:val="00A648D2"/>
    <w:rsid w:val="00A81042"/>
    <w:rsid w:val="00A82161"/>
    <w:rsid w:val="00A87AF5"/>
    <w:rsid w:val="00A90ACA"/>
    <w:rsid w:val="00AC1442"/>
    <w:rsid w:val="00AC7C88"/>
    <w:rsid w:val="00AD2B47"/>
    <w:rsid w:val="00AF2047"/>
    <w:rsid w:val="00AF6F77"/>
    <w:rsid w:val="00B048BC"/>
    <w:rsid w:val="00B15E3F"/>
    <w:rsid w:val="00B229E1"/>
    <w:rsid w:val="00B30F07"/>
    <w:rsid w:val="00B36A78"/>
    <w:rsid w:val="00B409CD"/>
    <w:rsid w:val="00B66AA3"/>
    <w:rsid w:val="00B8561B"/>
    <w:rsid w:val="00B97FAD"/>
    <w:rsid w:val="00BB28BF"/>
    <w:rsid w:val="00BC204F"/>
    <w:rsid w:val="00BE5BF3"/>
    <w:rsid w:val="00BF335F"/>
    <w:rsid w:val="00BF37D2"/>
    <w:rsid w:val="00C046C4"/>
    <w:rsid w:val="00C0793A"/>
    <w:rsid w:val="00C12F8B"/>
    <w:rsid w:val="00C14D4C"/>
    <w:rsid w:val="00C15033"/>
    <w:rsid w:val="00C3219D"/>
    <w:rsid w:val="00C403C9"/>
    <w:rsid w:val="00C52CCA"/>
    <w:rsid w:val="00C531CF"/>
    <w:rsid w:val="00C56353"/>
    <w:rsid w:val="00C62252"/>
    <w:rsid w:val="00C64D04"/>
    <w:rsid w:val="00C7252B"/>
    <w:rsid w:val="00C84758"/>
    <w:rsid w:val="00C97693"/>
    <w:rsid w:val="00CA19D0"/>
    <w:rsid w:val="00CA1FE0"/>
    <w:rsid w:val="00CC1CDC"/>
    <w:rsid w:val="00CC42D3"/>
    <w:rsid w:val="00CC52A1"/>
    <w:rsid w:val="00CC61B9"/>
    <w:rsid w:val="00CD061E"/>
    <w:rsid w:val="00CD6697"/>
    <w:rsid w:val="00CE7147"/>
    <w:rsid w:val="00CF5B1E"/>
    <w:rsid w:val="00CF6CB9"/>
    <w:rsid w:val="00D008A1"/>
    <w:rsid w:val="00D10A3F"/>
    <w:rsid w:val="00D121D4"/>
    <w:rsid w:val="00D14218"/>
    <w:rsid w:val="00D53EDE"/>
    <w:rsid w:val="00D56C9D"/>
    <w:rsid w:val="00D64083"/>
    <w:rsid w:val="00D66B9D"/>
    <w:rsid w:val="00D706A8"/>
    <w:rsid w:val="00D747D8"/>
    <w:rsid w:val="00D86412"/>
    <w:rsid w:val="00D926C7"/>
    <w:rsid w:val="00D927F7"/>
    <w:rsid w:val="00D9399D"/>
    <w:rsid w:val="00D971E2"/>
    <w:rsid w:val="00DA2FE2"/>
    <w:rsid w:val="00DB350A"/>
    <w:rsid w:val="00DC2BD6"/>
    <w:rsid w:val="00DC5B7D"/>
    <w:rsid w:val="00DE4A6B"/>
    <w:rsid w:val="00DF3A52"/>
    <w:rsid w:val="00DF772C"/>
    <w:rsid w:val="00DF7CFD"/>
    <w:rsid w:val="00E05C61"/>
    <w:rsid w:val="00E137BC"/>
    <w:rsid w:val="00E228F4"/>
    <w:rsid w:val="00E239B1"/>
    <w:rsid w:val="00E23A26"/>
    <w:rsid w:val="00E46295"/>
    <w:rsid w:val="00E71C89"/>
    <w:rsid w:val="00E7486E"/>
    <w:rsid w:val="00E91386"/>
    <w:rsid w:val="00E94E97"/>
    <w:rsid w:val="00E95C34"/>
    <w:rsid w:val="00EA3949"/>
    <w:rsid w:val="00EA5859"/>
    <w:rsid w:val="00EB4E1A"/>
    <w:rsid w:val="00EB62D5"/>
    <w:rsid w:val="00EC02F7"/>
    <w:rsid w:val="00EC2D22"/>
    <w:rsid w:val="00EC37AD"/>
    <w:rsid w:val="00EC4AD4"/>
    <w:rsid w:val="00EC784E"/>
    <w:rsid w:val="00ED11D9"/>
    <w:rsid w:val="00ED2D0B"/>
    <w:rsid w:val="00ED4D38"/>
    <w:rsid w:val="00EE42F0"/>
    <w:rsid w:val="00EE628A"/>
    <w:rsid w:val="00F21479"/>
    <w:rsid w:val="00F3298A"/>
    <w:rsid w:val="00F379DA"/>
    <w:rsid w:val="00F47F8C"/>
    <w:rsid w:val="00F576AE"/>
    <w:rsid w:val="00F61B8D"/>
    <w:rsid w:val="00F71A0F"/>
    <w:rsid w:val="00FA21E8"/>
    <w:rsid w:val="00FA241F"/>
    <w:rsid w:val="00FC44FB"/>
    <w:rsid w:val="00FD081F"/>
    <w:rsid w:val="00FD3286"/>
    <w:rsid w:val="00FE4378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49"/>
    <w:pPr>
      <w:spacing w:after="0"/>
      <w:jc w:val="both"/>
    </w:pPr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4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B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tulo11">
    <w:name w:val="Título 11"/>
    <w:basedOn w:val="Normal"/>
    <w:rsid w:val="003D2915"/>
    <w:pPr>
      <w:numPr>
        <w:numId w:val="1"/>
      </w:numPr>
    </w:pPr>
  </w:style>
  <w:style w:type="paragraph" w:customStyle="1" w:styleId="Ttulo21">
    <w:name w:val="Título 21"/>
    <w:basedOn w:val="Normal"/>
    <w:rsid w:val="003D2915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3D2915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3D2915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3D2915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3D2915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3D2915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3D2915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3D2915"/>
    <w:pPr>
      <w:numPr>
        <w:ilvl w:val="8"/>
        <w:numId w:val="1"/>
      </w:numPr>
    </w:pPr>
  </w:style>
  <w:style w:type="table" w:styleId="Tabelacomgrade">
    <w:name w:val="Table Grid"/>
    <w:basedOn w:val="Tabelanormal"/>
    <w:uiPriority w:val="39"/>
    <w:rsid w:val="0084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B17E9"/>
    <w:pPr>
      <w:spacing w:line="240" w:lineRule="auto"/>
    </w:pPr>
    <w:rPr>
      <w:i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3263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263"/>
    <w:rPr>
      <w:sz w:val="20"/>
    </w:rPr>
  </w:style>
  <w:style w:type="paragraph" w:styleId="Rodap">
    <w:name w:val="footer"/>
    <w:basedOn w:val="Normal"/>
    <w:link w:val="RodapChar"/>
    <w:uiPriority w:val="99"/>
    <w:unhideWhenUsed/>
    <w:rsid w:val="00083263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263"/>
    <w:rPr>
      <w:sz w:val="20"/>
    </w:rPr>
  </w:style>
  <w:style w:type="character" w:styleId="TextodoEspaoReservado">
    <w:name w:val="Placeholder Text"/>
    <w:basedOn w:val="Fontepargpadro"/>
    <w:uiPriority w:val="99"/>
    <w:semiHidden/>
    <w:rsid w:val="00110EBF"/>
    <w:rPr>
      <w:color w:val="808080"/>
    </w:rPr>
  </w:style>
  <w:style w:type="paragraph" w:styleId="PargrafodaLista">
    <w:name w:val="List Paragraph"/>
    <w:basedOn w:val="Normal"/>
    <w:uiPriority w:val="34"/>
    <w:qFormat/>
    <w:rsid w:val="00110E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6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49"/>
    <w:pPr>
      <w:spacing w:after="0"/>
      <w:jc w:val="both"/>
    </w:pPr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4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B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tulo11">
    <w:name w:val="Título 11"/>
    <w:basedOn w:val="Normal"/>
    <w:rsid w:val="003D2915"/>
    <w:pPr>
      <w:numPr>
        <w:numId w:val="1"/>
      </w:numPr>
    </w:pPr>
  </w:style>
  <w:style w:type="paragraph" w:customStyle="1" w:styleId="Ttulo21">
    <w:name w:val="Título 21"/>
    <w:basedOn w:val="Normal"/>
    <w:rsid w:val="003D2915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3D2915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3D2915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3D2915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3D2915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3D2915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3D2915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3D2915"/>
    <w:pPr>
      <w:numPr>
        <w:ilvl w:val="8"/>
        <w:numId w:val="1"/>
      </w:numPr>
    </w:pPr>
  </w:style>
  <w:style w:type="table" w:styleId="Tabelacomgrade">
    <w:name w:val="Table Grid"/>
    <w:basedOn w:val="Tabelanormal"/>
    <w:uiPriority w:val="39"/>
    <w:rsid w:val="0084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B17E9"/>
    <w:pPr>
      <w:spacing w:line="240" w:lineRule="auto"/>
    </w:pPr>
    <w:rPr>
      <w:i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3263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263"/>
    <w:rPr>
      <w:sz w:val="20"/>
    </w:rPr>
  </w:style>
  <w:style w:type="paragraph" w:styleId="Rodap">
    <w:name w:val="footer"/>
    <w:basedOn w:val="Normal"/>
    <w:link w:val="RodapChar"/>
    <w:uiPriority w:val="99"/>
    <w:unhideWhenUsed/>
    <w:rsid w:val="00083263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263"/>
    <w:rPr>
      <w:sz w:val="20"/>
    </w:rPr>
  </w:style>
  <w:style w:type="character" w:styleId="TextodoEspaoReservado">
    <w:name w:val="Placeholder Text"/>
    <w:basedOn w:val="Fontepargpadro"/>
    <w:uiPriority w:val="99"/>
    <w:semiHidden/>
    <w:rsid w:val="00110EBF"/>
    <w:rPr>
      <w:color w:val="808080"/>
    </w:rPr>
  </w:style>
  <w:style w:type="paragraph" w:styleId="PargrafodaLista">
    <w:name w:val="List Paragraph"/>
    <w:basedOn w:val="Normal"/>
    <w:uiPriority w:val="34"/>
    <w:qFormat/>
    <w:rsid w:val="00110E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6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netto@lts.coppe.ufrj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el@oceanica.ufrj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7CD995D-B120-48B6-B16E-D0FCFA9D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1146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Jean-David Caprace</dc:creator>
  <cp:lastModifiedBy>Heitor Lima</cp:lastModifiedBy>
  <cp:revision>6</cp:revision>
  <dcterms:created xsi:type="dcterms:W3CDTF">2023-06-05T16:03:00Z</dcterms:created>
  <dcterms:modified xsi:type="dcterms:W3CDTF">2023-06-05T16:18:00Z</dcterms:modified>
</cp:coreProperties>
</file>